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056E" w14:textId="2DC048FA" w:rsidR="006F7ACE" w:rsidRDefault="006F7ACE">
      <w:pPr>
        <w:rPr>
          <w:rFonts w:ascii="Times New Roman" w:hAnsi="Times New Roman" w:cs="Times New Roman"/>
          <w:b/>
          <w:bCs/>
        </w:rPr>
      </w:pPr>
      <w:r w:rsidRPr="006F7ACE">
        <w:rPr>
          <w:rFonts w:ascii="Times New Roman" w:hAnsi="Times New Roman" w:cs="Times New Roman"/>
          <w:b/>
          <w:bCs/>
        </w:rPr>
        <w:t>Semana 1</w:t>
      </w:r>
      <w:r>
        <w:rPr>
          <w:rFonts w:ascii="Times New Roman" w:hAnsi="Times New Roman" w:cs="Times New Roman"/>
          <w:b/>
          <w:bCs/>
        </w:rPr>
        <w:t>1</w:t>
      </w:r>
      <w:r w:rsidRPr="006F7ACE">
        <w:rPr>
          <w:rFonts w:ascii="Times New Roman" w:hAnsi="Times New Roman" w:cs="Times New Roman"/>
          <w:b/>
          <w:bCs/>
        </w:rPr>
        <w:t xml:space="preserve"> (</w:t>
      </w:r>
      <w:r>
        <w:rPr>
          <w:rFonts w:ascii="Times New Roman" w:hAnsi="Times New Roman" w:cs="Times New Roman"/>
          <w:b/>
          <w:bCs/>
        </w:rPr>
        <w:t>3</w:t>
      </w:r>
      <w:r w:rsidRPr="006F7ACE">
        <w:rPr>
          <w:rFonts w:ascii="Times New Roman" w:hAnsi="Times New Roman" w:cs="Times New Roman"/>
          <w:b/>
          <w:bCs/>
        </w:rPr>
        <w:t>1</w:t>
      </w:r>
      <w:r>
        <w:rPr>
          <w:rFonts w:ascii="Times New Roman" w:hAnsi="Times New Roman" w:cs="Times New Roman"/>
          <w:b/>
          <w:bCs/>
        </w:rPr>
        <w:t xml:space="preserve"> marzo</w:t>
      </w:r>
      <w:r w:rsidRPr="006F7ACE">
        <w:rPr>
          <w:rFonts w:ascii="Times New Roman" w:hAnsi="Times New Roman" w:cs="Times New Roman"/>
          <w:b/>
          <w:bCs/>
        </w:rPr>
        <w:t xml:space="preserve"> - </w:t>
      </w:r>
      <w:r>
        <w:rPr>
          <w:rFonts w:ascii="Times New Roman" w:hAnsi="Times New Roman" w:cs="Times New Roman"/>
          <w:b/>
          <w:bCs/>
        </w:rPr>
        <w:t>4</w:t>
      </w:r>
      <w:r w:rsidRPr="006F7ACE">
        <w:rPr>
          <w:rFonts w:ascii="Times New Roman" w:hAnsi="Times New Roman" w:cs="Times New Roman"/>
          <w:b/>
          <w:bCs/>
        </w:rPr>
        <w:t xml:space="preserve"> de abril)</w:t>
      </w:r>
    </w:p>
    <w:p w14:paraId="59F2ABC2" w14:textId="10CE4C3E" w:rsidR="007A2DD6" w:rsidRDefault="007A2DD6">
      <w:pPr>
        <w:rPr>
          <w:rFonts w:ascii="Times New Roman" w:hAnsi="Times New Roman" w:cs="Times New Roman"/>
          <w:b/>
          <w:bCs/>
        </w:rPr>
      </w:pPr>
      <w:r w:rsidRPr="00B34BB9">
        <w:rPr>
          <w:rFonts w:ascii="Times New Roman" w:hAnsi="Times New Roman" w:cs="Times New Roman"/>
          <w:b/>
          <w:bCs/>
        </w:rPr>
        <w:t>Semana 12 (7 - 11 abril)</w:t>
      </w:r>
    </w:p>
    <w:p w14:paraId="0E714FBC" w14:textId="5B3B3340" w:rsidR="006F7ACE" w:rsidRDefault="006F7ACE">
      <w:pPr>
        <w:rPr>
          <w:rFonts w:ascii="Times New Roman" w:hAnsi="Times New Roman" w:cs="Times New Roman"/>
          <w:b/>
          <w:bCs/>
        </w:rPr>
      </w:pPr>
      <w:r w:rsidRPr="006F7ACE">
        <w:rPr>
          <w:rFonts w:ascii="Times New Roman" w:hAnsi="Times New Roman" w:cs="Times New Roman"/>
          <w:b/>
          <w:bCs/>
        </w:rPr>
        <w:t>Semana 13 (21 - 25 abril)</w:t>
      </w:r>
      <w:r w:rsidR="00E9286B">
        <w:rPr>
          <w:rFonts w:ascii="Times New Roman" w:hAnsi="Times New Roman" w:cs="Times New Roman"/>
          <w:b/>
          <w:bCs/>
        </w:rPr>
        <w:t xml:space="preserve"> </w:t>
      </w:r>
      <w:r w:rsidR="00E9286B" w:rsidRPr="00E9286B">
        <w:rPr>
          <w:rFonts w:ascii="Times New Roman" w:hAnsi="Times New Roman" w:cs="Times New Roman"/>
          <w:b/>
          <w:bCs/>
        </w:rPr>
        <w:t>No se ejecutaron las actividades, debido a incapacidad docente. </w:t>
      </w:r>
    </w:p>
    <w:p w14:paraId="4CB386B7" w14:textId="5D10EE5F" w:rsidR="008D3598" w:rsidRDefault="006F7ACE">
      <w:pPr>
        <w:rPr>
          <w:rFonts w:ascii="Times New Roman" w:hAnsi="Times New Roman" w:cs="Times New Roman"/>
          <w:b/>
          <w:bCs/>
        </w:rPr>
      </w:pPr>
      <w:r w:rsidRPr="006F7ACE">
        <w:rPr>
          <w:rFonts w:ascii="Times New Roman" w:hAnsi="Times New Roman" w:cs="Times New Roman"/>
          <w:b/>
          <w:bCs/>
        </w:rPr>
        <w:t>Semana 14 (28 abril - 2 mayo)</w:t>
      </w:r>
      <w:r w:rsidR="00E9286B">
        <w:rPr>
          <w:rFonts w:ascii="Times New Roman" w:hAnsi="Times New Roman" w:cs="Times New Roman"/>
          <w:b/>
          <w:bCs/>
        </w:rPr>
        <w:t xml:space="preserve"> </w:t>
      </w:r>
      <w:r w:rsidR="00E9286B" w:rsidRPr="00E9286B">
        <w:rPr>
          <w:rFonts w:ascii="Times New Roman" w:hAnsi="Times New Roman" w:cs="Times New Roman"/>
          <w:b/>
          <w:bCs/>
        </w:rPr>
        <w:t>- Quién quiere ser millonario, dicha actividad contenía preguntas alusivas a las temáticas trabajadas durante el periodo.</w:t>
      </w:r>
    </w:p>
    <w:p w14:paraId="33CEDBF1" w14:textId="77777777" w:rsidR="00173342" w:rsidRPr="00173342" w:rsidRDefault="00E9286B">
      <w:pPr>
        <w:rPr>
          <w:rFonts w:ascii="Times New Roman" w:hAnsi="Times New Roman" w:cs="Times New Roman"/>
        </w:rPr>
      </w:pPr>
      <w:r w:rsidRPr="00173342">
        <w:rPr>
          <w:rFonts w:ascii="Times New Roman" w:hAnsi="Times New Roman" w:cs="Times New Roman"/>
        </w:rPr>
        <w:t>-Actividades de retroalimentación: Tipos de Mantenimiento </w:t>
      </w:r>
      <w:r w:rsidRPr="00173342">
        <w:rPr>
          <w:rFonts w:ascii="Times New Roman" w:hAnsi="Times New Roman" w:cs="Times New Roman"/>
        </w:rPr>
        <w:br/>
        <w:t>Conceptos básicos de Tecnología</w:t>
      </w:r>
    </w:p>
    <w:p w14:paraId="4D8310AB" w14:textId="1A9D58F8" w:rsidR="00E9286B" w:rsidRPr="00173342" w:rsidRDefault="00173342">
      <w:pPr>
        <w:rPr>
          <w:rFonts w:ascii="Times New Roman" w:hAnsi="Times New Roman" w:cs="Times New Roman"/>
        </w:rPr>
      </w:pPr>
      <w:r w:rsidRPr="00173342">
        <w:rPr>
          <w:rFonts w:ascii="Times New Roman" w:hAnsi="Times New Roman" w:cs="Times New Roman"/>
        </w:rPr>
        <w:t>Innovación, Invento y Descubrimiento</w:t>
      </w:r>
      <w:r w:rsidR="00E9286B" w:rsidRPr="00173342">
        <w:rPr>
          <w:rFonts w:ascii="Times New Roman" w:hAnsi="Times New Roman" w:cs="Times New Roman"/>
        </w:rPr>
        <w:br/>
        <w:t>Objetos tecnológicos simples y complejos</w:t>
      </w:r>
    </w:p>
    <w:p w14:paraId="18078E08" w14:textId="525B91A2" w:rsidR="00173342" w:rsidRPr="00173342" w:rsidRDefault="00173342">
      <w:pPr>
        <w:rPr>
          <w:rFonts w:ascii="Times New Roman" w:hAnsi="Times New Roman" w:cs="Times New Roman"/>
        </w:rPr>
      </w:pPr>
      <w:r w:rsidRPr="00173342">
        <w:rPr>
          <w:rFonts w:ascii="Times New Roman" w:hAnsi="Times New Roman" w:cs="Times New Roman"/>
        </w:rPr>
        <w:t>Identifica y define los conceptos de innovación, invento y descubrimiento usando ejemplos sencillos. </w:t>
      </w:r>
    </w:p>
    <w:p w14:paraId="276D7D8B" w14:textId="3957D7C5" w:rsidR="008D3598" w:rsidRPr="00B34BB9" w:rsidRDefault="006F7ACE">
      <w:pPr>
        <w:rPr>
          <w:rFonts w:ascii="Times New Roman" w:hAnsi="Times New Roman" w:cs="Times New Roman"/>
          <w:b/>
          <w:bCs/>
        </w:rPr>
      </w:pPr>
      <w:r w:rsidRPr="006F7ACE">
        <w:rPr>
          <w:rFonts w:ascii="Times New Roman" w:hAnsi="Times New Roman" w:cs="Times New Roman"/>
          <w:b/>
          <w:bCs/>
        </w:rPr>
        <w:t>Semana 15 (5 – 9 mayo)</w:t>
      </w:r>
    </w:p>
    <w:p w14:paraId="1067C57D" w14:textId="569ED299" w:rsidR="007A2DD6" w:rsidRDefault="006F7ACE">
      <w:pPr>
        <w:rPr>
          <w:rFonts w:ascii="Times New Roman" w:hAnsi="Times New Roman" w:cs="Times New Roman"/>
          <w:b/>
          <w:bCs/>
        </w:rPr>
      </w:pPr>
      <w:r w:rsidRPr="006F7ACE">
        <w:rPr>
          <w:rFonts w:ascii="Times New Roman" w:hAnsi="Times New Roman" w:cs="Times New Roman"/>
          <w:b/>
          <w:bCs/>
        </w:rPr>
        <w:t>Semana 16 (12 – 16 mayo)</w:t>
      </w:r>
      <w:r w:rsidR="00173342">
        <w:rPr>
          <w:rFonts w:ascii="Times New Roman" w:hAnsi="Times New Roman" w:cs="Times New Roman"/>
          <w:b/>
          <w:bCs/>
        </w:rPr>
        <w:t xml:space="preserve"> </w:t>
      </w:r>
      <w:r w:rsidR="00173342" w:rsidRPr="00173342">
        <w:rPr>
          <w:rFonts w:ascii="Times New Roman" w:hAnsi="Times New Roman" w:cs="Times New Roman"/>
          <w:b/>
          <w:bCs/>
        </w:rPr>
        <w:t>Invento e Inventores</w:t>
      </w:r>
    </w:p>
    <w:p w14:paraId="3398D168" w14:textId="023729F6" w:rsidR="00173342" w:rsidRPr="00173342" w:rsidRDefault="00173342">
      <w:pPr>
        <w:rPr>
          <w:rFonts w:ascii="Times New Roman" w:hAnsi="Times New Roman" w:cs="Times New Roman"/>
        </w:rPr>
      </w:pPr>
      <w:r w:rsidRPr="00173342">
        <w:rPr>
          <w:rFonts w:ascii="Times New Roman" w:hAnsi="Times New Roman" w:cs="Times New Roman"/>
        </w:rPr>
        <w:t>- Investigar los inventos aportados a la humanidad por el inventor asignado, realizar presentación en Canva con los siguientes parámetros:</w:t>
      </w:r>
      <w:r w:rsidRPr="00173342">
        <w:rPr>
          <w:rFonts w:ascii="Times New Roman" w:hAnsi="Times New Roman" w:cs="Times New Roman"/>
        </w:rPr>
        <w:br/>
        <w:t>época histórica</w:t>
      </w:r>
      <w:r w:rsidRPr="00173342">
        <w:rPr>
          <w:rFonts w:ascii="Times New Roman" w:hAnsi="Times New Roman" w:cs="Times New Roman"/>
        </w:rPr>
        <w:br/>
        <w:t>aspectos sociales y familiares</w:t>
      </w:r>
      <w:r w:rsidRPr="00173342">
        <w:rPr>
          <w:rFonts w:ascii="Times New Roman" w:hAnsi="Times New Roman" w:cs="Times New Roman"/>
        </w:rPr>
        <w:br/>
        <w:t>inventos. </w:t>
      </w:r>
    </w:p>
    <w:p w14:paraId="05D3B7A2" w14:textId="208B8931" w:rsidR="005175D2" w:rsidRDefault="006F7ACE" w:rsidP="005175D2">
      <w:pPr>
        <w:rPr>
          <w:rFonts w:ascii="Times New Roman" w:hAnsi="Times New Roman" w:cs="Times New Roman"/>
          <w:b/>
          <w:bCs/>
        </w:rPr>
      </w:pPr>
      <w:r w:rsidRPr="006F7ACE">
        <w:rPr>
          <w:rFonts w:ascii="Times New Roman" w:hAnsi="Times New Roman" w:cs="Times New Roman"/>
          <w:b/>
          <w:bCs/>
        </w:rPr>
        <w:t>Semana 17 (19 – 23 mayo)</w:t>
      </w:r>
      <w:r w:rsidR="00A45602">
        <w:rPr>
          <w:rFonts w:ascii="Times New Roman" w:hAnsi="Times New Roman" w:cs="Times New Roman"/>
          <w:b/>
          <w:bCs/>
        </w:rPr>
        <w:t xml:space="preserve"> </w:t>
      </w:r>
      <w:r w:rsidR="00A45602" w:rsidRPr="00A45602">
        <w:rPr>
          <w:rFonts w:ascii="Times New Roman" w:hAnsi="Times New Roman" w:cs="Times New Roman"/>
          <w:b/>
          <w:bCs/>
        </w:rPr>
        <w:t>- Exposición por equipos sobre el inventor asignado. </w:t>
      </w:r>
    </w:p>
    <w:p w14:paraId="49196D0C" w14:textId="22C629A4" w:rsidR="006F7ACE" w:rsidRDefault="006F7ACE" w:rsidP="005175D2">
      <w:pPr>
        <w:rPr>
          <w:rFonts w:ascii="Times New Roman" w:hAnsi="Times New Roman" w:cs="Times New Roman"/>
          <w:b/>
          <w:bCs/>
        </w:rPr>
      </w:pPr>
      <w:r w:rsidRPr="006F7ACE">
        <w:rPr>
          <w:rFonts w:ascii="Times New Roman" w:hAnsi="Times New Roman" w:cs="Times New Roman"/>
          <w:b/>
          <w:bCs/>
        </w:rPr>
        <w:t>Semana 18 (26 – 30 mayo)</w:t>
      </w:r>
      <w:r w:rsidR="00A45602">
        <w:rPr>
          <w:rFonts w:ascii="Times New Roman" w:hAnsi="Times New Roman" w:cs="Times New Roman"/>
          <w:b/>
          <w:bCs/>
        </w:rPr>
        <w:t xml:space="preserve"> </w:t>
      </w:r>
      <w:r w:rsidR="00A45602" w:rsidRPr="00A45602">
        <w:rPr>
          <w:rFonts w:ascii="Times New Roman" w:hAnsi="Times New Roman" w:cs="Times New Roman"/>
          <w:b/>
          <w:bCs/>
        </w:rPr>
        <w:t>Inventos aportados por las civilizaciones antiguas.</w:t>
      </w:r>
    </w:p>
    <w:p w14:paraId="2DBCC836" w14:textId="1BC97536" w:rsidR="00A45602" w:rsidRDefault="00A45602" w:rsidP="005175D2">
      <w:pPr>
        <w:rPr>
          <w:rFonts w:ascii="Times New Roman" w:hAnsi="Times New Roman" w:cs="Times New Roman"/>
          <w:b/>
          <w:bCs/>
        </w:rPr>
      </w:pPr>
      <w:r w:rsidRPr="00A45602">
        <w:rPr>
          <w:rFonts w:ascii="Times New Roman" w:hAnsi="Times New Roman" w:cs="Times New Roman"/>
          <w:b/>
          <w:bCs/>
        </w:rPr>
        <w:t>Analiza las diferencias y relaciones entre innovación, invento y descubrimiento a partir de casos históricos.</w:t>
      </w:r>
    </w:p>
    <w:p w14:paraId="31E7F2CC" w14:textId="4AFD7FEC" w:rsidR="00A45602" w:rsidRDefault="00A45602" w:rsidP="005175D2">
      <w:pPr>
        <w:rPr>
          <w:rFonts w:ascii="Times New Roman" w:hAnsi="Times New Roman" w:cs="Times New Roman"/>
          <w:b/>
          <w:bCs/>
        </w:rPr>
      </w:pPr>
      <w:r w:rsidRPr="00A45602">
        <w:rPr>
          <w:rFonts w:ascii="Times New Roman" w:hAnsi="Times New Roman" w:cs="Times New Roman"/>
          <w:b/>
          <w:bCs/>
        </w:rPr>
        <w:t>- Conversatorio sobre los aportes de la civilización China y Romana.</w:t>
      </w:r>
      <w:r w:rsidRPr="00A45602">
        <w:rPr>
          <w:rFonts w:ascii="Times New Roman" w:hAnsi="Times New Roman" w:cs="Times New Roman"/>
          <w:b/>
          <w:bCs/>
        </w:rPr>
        <w:br/>
      </w:r>
      <w:r w:rsidRPr="00A45602">
        <w:rPr>
          <w:rFonts w:ascii="Times New Roman" w:hAnsi="Times New Roman" w:cs="Times New Roman"/>
          <w:b/>
          <w:bCs/>
        </w:rPr>
        <w:br/>
        <w:t>- Elaboración de Blog digital para recopilar los aportes de estas civilizaciones. </w:t>
      </w:r>
    </w:p>
    <w:p w14:paraId="5E8F8DF9" w14:textId="6F988454" w:rsidR="005175D2" w:rsidRDefault="006F7ACE" w:rsidP="005175D2">
      <w:pPr>
        <w:rPr>
          <w:rFonts w:ascii="Times New Roman" w:hAnsi="Times New Roman" w:cs="Times New Roman"/>
          <w:b/>
          <w:bCs/>
        </w:rPr>
      </w:pPr>
      <w:r w:rsidRPr="006F7ACE">
        <w:rPr>
          <w:rFonts w:ascii="Times New Roman" w:hAnsi="Times New Roman" w:cs="Times New Roman"/>
          <w:b/>
          <w:bCs/>
        </w:rPr>
        <w:t>Semana 19 (2 – 6 junio)</w:t>
      </w:r>
    </w:p>
    <w:p w14:paraId="070A4C5D" w14:textId="391E7C65" w:rsidR="003F7AF6" w:rsidRDefault="003F7AF6" w:rsidP="005175D2">
      <w:pPr>
        <w:rPr>
          <w:rFonts w:ascii="Times New Roman" w:hAnsi="Times New Roman" w:cs="Times New Roman"/>
          <w:b/>
          <w:bCs/>
        </w:rPr>
      </w:pPr>
      <w:r w:rsidRPr="003F7AF6">
        <w:rPr>
          <w:rFonts w:ascii="Times New Roman" w:hAnsi="Times New Roman" w:cs="Times New Roman"/>
          <w:b/>
          <w:bCs/>
        </w:rPr>
        <w:t>- Conversatorio sobre los aportes de la civilización Egipcia y Grecia.</w:t>
      </w:r>
      <w:r w:rsidRPr="003F7AF6">
        <w:rPr>
          <w:rFonts w:ascii="Times New Roman" w:hAnsi="Times New Roman" w:cs="Times New Roman"/>
          <w:b/>
          <w:bCs/>
        </w:rPr>
        <w:br/>
      </w:r>
      <w:r w:rsidRPr="003F7AF6">
        <w:rPr>
          <w:rFonts w:ascii="Times New Roman" w:hAnsi="Times New Roman" w:cs="Times New Roman"/>
          <w:b/>
          <w:bCs/>
        </w:rPr>
        <w:br/>
        <w:t>- Anexar al Blog digital los aportes de estas civilizaciones.</w:t>
      </w:r>
    </w:p>
    <w:p w14:paraId="444661DF" w14:textId="7A5308F5" w:rsidR="005175D2" w:rsidRDefault="006F7ACE" w:rsidP="005175D2">
      <w:pPr>
        <w:rPr>
          <w:rFonts w:ascii="Times New Roman" w:hAnsi="Times New Roman" w:cs="Times New Roman"/>
          <w:b/>
          <w:bCs/>
        </w:rPr>
      </w:pPr>
      <w:r w:rsidRPr="006F7ACE">
        <w:rPr>
          <w:rFonts w:ascii="Times New Roman" w:hAnsi="Times New Roman" w:cs="Times New Roman"/>
          <w:b/>
          <w:bCs/>
        </w:rPr>
        <w:t>Semana 20 (9 – 13 junio)</w:t>
      </w:r>
      <w:r w:rsidR="003F7AF6">
        <w:rPr>
          <w:rFonts w:ascii="Times New Roman" w:hAnsi="Times New Roman" w:cs="Times New Roman"/>
          <w:b/>
          <w:bCs/>
        </w:rPr>
        <w:t xml:space="preserve"> </w:t>
      </w:r>
      <w:r w:rsidR="003F7AF6" w:rsidRPr="003F7AF6">
        <w:rPr>
          <w:rFonts w:ascii="Times New Roman" w:hAnsi="Times New Roman" w:cs="Times New Roman"/>
          <w:b/>
          <w:bCs/>
        </w:rPr>
        <w:t>La Innovación como una estrategia de transformación social. </w:t>
      </w:r>
    </w:p>
    <w:p w14:paraId="75E2A9DC" w14:textId="28DCDA7D" w:rsidR="003F7AF6" w:rsidRDefault="003F7AF6" w:rsidP="005175D2">
      <w:pPr>
        <w:rPr>
          <w:rFonts w:ascii="Times New Roman" w:hAnsi="Times New Roman" w:cs="Times New Roman"/>
          <w:b/>
          <w:bCs/>
        </w:rPr>
      </w:pPr>
      <w:r w:rsidRPr="003F7AF6">
        <w:rPr>
          <w:rFonts w:ascii="Times New Roman" w:hAnsi="Times New Roman" w:cs="Times New Roman"/>
          <w:b/>
          <w:bCs/>
        </w:rPr>
        <w:t>Diseña y propone una idea innovadora que solucione un problema concreto de su entorno. </w:t>
      </w:r>
    </w:p>
    <w:p w14:paraId="05C657BC" w14:textId="77777777" w:rsidR="001563E8" w:rsidRDefault="003F7AF6" w:rsidP="005175D2">
      <w:pPr>
        <w:rPr>
          <w:rFonts w:ascii="Times New Roman" w:hAnsi="Times New Roman" w:cs="Times New Roman"/>
          <w:b/>
          <w:bCs/>
        </w:rPr>
      </w:pPr>
      <w:r w:rsidRPr="003F7AF6">
        <w:rPr>
          <w:rFonts w:ascii="Times New Roman" w:hAnsi="Times New Roman" w:cs="Times New Roman"/>
          <w:b/>
          <w:bCs/>
        </w:rPr>
        <w:t>- Crear una idea innovadora que dé respuesta a una problemática social.</w:t>
      </w:r>
    </w:p>
    <w:p w14:paraId="25207C0C" w14:textId="77777777" w:rsidR="001563E8" w:rsidRDefault="001563E8" w:rsidP="001563E8">
      <w:pPr>
        <w:rPr>
          <w:rFonts w:ascii="Times New Roman" w:hAnsi="Times New Roman" w:cs="Times New Roman"/>
          <w:sz w:val="24"/>
          <w:szCs w:val="24"/>
        </w:rPr>
      </w:pPr>
      <w:r>
        <w:rPr>
          <w:rFonts w:ascii="Times New Roman" w:hAnsi="Times New Roman" w:cs="Times New Roman"/>
          <w:sz w:val="24"/>
          <w:szCs w:val="24"/>
        </w:rPr>
        <w:t>Identifica los riesgos del grooming, sexting y ciberbullying, analizando casos reales y proponiendo estrategias de prevención y solución.</w:t>
      </w:r>
    </w:p>
    <w:p w14:paraId="6A43AD67" w14:textId="77777777" w:rsidR="001563E8" w:rsidRDefault="001563E8" w:rsidP="001563E8">
      <w:pPr>
        <w:rPr>
          <w:rFonts w:ascii="Times New Roman" w:hAnsi="Times New Roman" w:cs="Times New Roman"/>
          <w:sz w:val="24"/>
          <w:szCs w:val="24"/>
        </w:rPr>
      </w:pPr>
      <w:r>
        <w:rPr>
          <w:rFonts w:ascii="Times New Roman" w:hAnsi="Times New Roman" w:cs="Times New Roman"/>
          <w:sz w:val="24"/>
          <w:szCs w:val="24"/>
        </w:rPr>
        <w:lastRenderedPageBreak/>
        <w:t>Reconoce las patologías tecnológicas como una realidad emergente del uso indiscriminado de los aparatos tecnológicos.</w:t>
      </w:r>
    </w:p>
    <w:p w14:paraId="52CF7B3E" w14:textId="253BE4D4" w:rsidR="003F7AF6" w:rsidRDefault="003F7AF6" w:rsidP="005175D2">
      <w:pPr>
        <w:rPr>
          <w:rFonts w:ascii="Times New Roman" w:hAnsi="Times New Roman" w:cs="Times New Roman"/>
          <w:b/>
          <w:bCs/>
        </w:rPr>
      </w:pPr>
      <w:r w:rsidRPr="003F7AF6">
        <w:rPr>
          <w:rFonts w:ascii="Times New Roman" w:hAnsi="Times New Roman" w:cs="Times New Roman"/>
          <w:b/>
          <w:bCs/>
        </w:rPr>
        <w:br/>
      </w:r>
      <w:r w:rsidRPr="003F7AF6">
        <w:rPr>
          <w:rFonts w:ascii="Times New Roman" w:hAnsi="Times New Roman" w:cs="Times New Roman"/>
          <w:b/>
          <w:bCs/>
        </w:rPr>
        <w:br/>
        <w:t>Exposición </w:t>
      </w:r>
    </w:p>
    <w:p w14:paraId="6BC27647" w14:textId="77777777" w:rsidR="003F7AF6" w:rsidRDefault="003F7AF6" w:rsidP="005175D2">
      <w:pPr>
        <w:rPr>
          <w:rFonts w:ascii="Times New Roman" w:hAnsi="Times New Roman" w:cs="Times New Roman"/>
          <w:b/>
          <w:bCs/>
        </w:rPr>
      </w:pPr>
    </w:p>
    <w:p w14:paraId="28CE27BB" w14:textId="07F432DE" w:rsidR="003F7AF6" w:rsidRDefault="003F7AF6" w:rsidP="005175D2">
      <w:pPr>
        <w:rPr>
          <w:rFonts w:ascii="Times New Roman" w:hAnsi="Times New Roman" w:cs="Times New Roman"/>
          <w:b/>
          <w:bCs/>
        </w:rPr>
      </w:pPr>
      <w:r w:rsidRPr="00BC77AC">
        <w:rPr>
          <w:rFonts w:ascii="Times New Roman" w:hAnsi="Times New Roman" w:cs="Times New Roman"/>
          <w:b/>
          <w:bCs/>
          <w:highlight w:val="yellow"/>
        </w:rPr>
        <w:t>Identifica algunos tipos de mantenimiento aplicados a un objeto tecnológico.</w:t>
      </w:r>
      <w:r w:rsidRPr="003F7AF6">
        <w:rPr>
          <w:rFonts w:ascii="Times New Roman" w:hAnsi="Times New Roman" w:cs="Times New Roman"/>
          <w:b/>
          <w:bCs/>
        </w:rPr>
        <w:br/>
      </w:r>
      <w:r w:rsidRPr="003F7AF6">
        <w:rPr>
          <w:rFonts w:ascii="Times New Roman" w:hAnsi="Times New Roman" w:cs="Times New Roman"/>
          <w:b/>
          <w:bCs/>
        </w:rPr>
        <w:br/>
        <w:t>Analiza algunas diferencias entre innovación, invento y descubrimiento a partir de casos históricos.</w:t>
      </w:r>
    </w:p>
    <w:p w14:paraId="1D9B88B6" w14:textId="77777777" w:rsidR="003F7AF6" w:rsidRDefault="003F7AF6" w:rsidP="005175D2">
      <w:pPr>
        <w:rPr>
          <w:rFonts w:ascii="Times New Roman" w:hAnsi="Times New Roman" w:cs="Times New Roman"/>
          <w:b/>
          <w:bCs/>
        </w:rPr>
      </w:pPr>
    </w:p>
    <w:p w14:paraId="76C5209B" w14:textId="5C06BFF9" w:rsidR="003F7AF6" w:rsidRDefault="003F7AF6" w:rsidP="005175D2">
      <w:pPr>
        <w:rPr>
          <w:rFonts w:ascii="Times New Roman" w:hAnsi="Times New Roman" w:cs="Times New Roman"/>
          <w:b/>
          <w:bCs/>
        </w:rPr>
      </w:pPr>
      <w:r w:rsidRPr="003F7AF6">
        <w:rPr>
          <w:rFonts w:ascii="Times New Roman" w:hAnsi="Times New Roman" w:cs="Times New Roman"/>
          <w:b/>
          <w:bCs/>
        </w:rPr>
        <w:t>Los estudiantes del grupo 7-2 poseen a nivel general un excelente rendimiento académico, siguen las instrucciones de clase de forma precisa, son constantes en el ritmo de trabajo. Por otra parte, a nivel comportamental son respetuosos, amables, tienen un muy buen nivel disciplinario, lo cual posibilita el avance de las temáticas y el buen ritmo de la clase. Son muy pocos los estudiantes que deben nivelarse para que el grupo sea homogéneo académicamente hablando. </w:t>
      </w:r>
    </w:p>
    <w:p w14:paraId="17A0F41F" w14:textId="77777777" w:rsidR="006F7ACE" w:rsidRDefault="006F7ACE" w:rsidP="005175D2">
      <w:pPr>
        <w:rPr>
          <w:rFonts w:ascii="Times New Roman" w:hAnsi="Times New Roman" w:cs="Times New Roman"/>
          <w:b/>
          <w:bCs/>
        </w:rPr>
      </w:pPr>
    </w:p>
    <w:p w14:paraId="68831325" w14:textId="77777777" w:rsidR="005175D2" w:rsidRPr="005175D2" w:rsidRDefault="005175D2">
      <w:pPr>
        <w:rPr>
          <w:rFonts w:ascii="Times New Roman" w:hAnsi="Times New Roman" w:cs="Times New Roman"/>
          <w:b/>
          <w:bCs/>
        </w:rPr>
      </w:pPr>
    </w:p>
    <w:p w14:paraId="0B30E473" w14:textId="77777777" w:rsidR="00140F05" w:rsidRDefault="007A2DD6">
      <w:pPr>
        <w:rPr>
          <w:rFonts w:ascii="Times New Roman" w:hAnsi="Times New Roman" w:cs="Times New Roman"/>
        </w:rPr>
      </w:pPr>
      <w:r w:rsidRPr="00F367EC">
        <w:rPr>
          <w:rFonts w:ascii="Times New Roman" w:hAnsi="Times New Roman" w:cs="Times New Roman"/>
        </w:rPr>
        <w:t>- Participación de clases.</w:t>
      </w:r>
    </w:p>
    <w:p w14:paraId="17D8EBC4" w14:textId="4EE6E6CB" w:rsidR="00080394" w:rsidRDefault="007A2DD6">
      <w:pPr>
        <w:rPr>
          <w:rFonts w:ascii="Times New Roman" w:hAnsi="Times New Roman" w:cs="Times New Roman"/>
        </w:rPr>
      </w:pPr>
      <w:r w:rsidRPr="00F367EC">
        <w:rPr>
          <w:rFonts w:ascii="Times New Roman" w:hAnsi="Times New Roman" w:cs="Times New Roman"/>
        </w:rPr>
        <w:br/>
        <w:t>- Realización de las actividades propuestas</w:t>
      </w:r>
    </w:p>
    <w:p w14:paraId="2EE73ECB" w14:textId="3C09614F" w:rsidR="00140F05" w:rsidRDefault="00140F05">
      <w:pPr>
        <w:rPr>
          <w:rFonts w:ascii="Times New Roman" w:hAnsi="Times New Roman" w:cs="Times New Roman"/>
        </w:rPr>
      </w:pPr>
      <w:r>
        <w:rPr>
          <w:rFonts w:ascii="Times New Roman" w:hAnsi="Times New Roman" w:cs="Times New Roman"/>
        </w:rPr>
        <w:t>- Comportamiento</w:t>
      </w:r>
    </w:p>
    <w:p w14:paraId="2AA1171F" w14:textId="080B3775" w:rsidR="008D3598" w:rsidRDefault="008D3598">
      <w:pPr>
        <w:rPr>
          <w:rFonts w:ascii="Times New Roman" w:hAnsi="Times New Roman" w:cs="Times New Roman"/>
          <w:b/>
          <w:bCs/>
        </w:rPr>
      </w:pPr>
      <w:r>
        <w:rPr>
          <w:rFonts w:ascii="Times New Roman" w:hAnsi="Times New Roman" w:cs="Times New Roman"/>
          <w:b/>
          <w:bCs/>
        </w:rPr>
        <w:t>Contenido</w:t>
      </w:r>
    </w:p>
    <w:p w14:paraId="1284566E" w14:textId="7CE2E598" w:rsidR="008D3598" w:rsidRDefault="008D3598">
      <w:pPr>
        <w:rPr>
          <w:rFonts w:ascii="Times New Roman" w:hAnsi="Times New Roman" w:cs="Times New Roman"/>
          <w:b/>
          <w:bCs/>
        </w:rPr>
      </w:pPr>
      <w:r w:rsidRPr="008D3598">
        <w:rPr>
          <w:rFonts w:ascii="Times New Roman" w:hAnsi="Times New Roman" w:cs="Times New Roman"/>
          <w:b/>
          <w:bCs/>
        </w:rPr>
        <w:t>La música como un elemento de identidad. </w:t>
      </w:r>
    </w:p>
    <w:p w14:paraId="3244CA89" w14:textId="32D1502B" w:rsidR="008D3598" w:rsidRDefault="008D3598">
      <w:pPr>
        <w:rPr>
          <w:rFonts w:ascii="Times New Roman" w:hAnsi="Times New Roman" w:cs="Times New Roman"/>
          <w:b/>
          <w:bCs/>
        </w:rPr>
      </w:pPr>
      <w:r w:rsidRPr="008D3598">
        <w:rPr>
          <w:rFonts w:ascii="Times New Roman" w:hAnsi="Times New Roman" w:cs="Times New Roman"/>
          <w:b/>
          <w:bCs/>
        </w:rPr>
        <w:t>La identidad asociada a una construcción social.</w:t>
      </w:r>
    </w:p>
    <w:p w14:paraId="72675C95" w14:textId="55A085AD" w:rsidR="00A31E6A" w:rsidRDefault="00A31E6A">
      <w:pPr>
        <w:rPr>
          <w:rFonts w:ascii="Times New Roman" w:hAnsi="Times New Roman" w:cs="Times New Roman"/>
          <w:b/>
          <w:bCs/>
        </w:rPr>
      </w:pPr>
      <w:r w:rsidRPr="00A31E6A">
        <w:rPr>
          <w:rFonts w:ascii="Times New Roman" w:hAnsi="Times New Roman" w:cs="Times New Roman"/>
          <w:b/>
          <w:bCs/>
        </w:rPr>
        <w:t>- Etiquetas: en una hoja de papel se escriben las palabras o expresiones que han afectado la identidad y se rasga la misma de forma simbólica </w:t>
      </w:r>
    </w:p>
    <w:p w14:paraId="3F97859A" w14:textId="2B2AD121" w:rsidR="0093363C" w:rsidRDefault="0093363C">
      <w:pPr>
        <w:rPr>
          <w:rFonts w:ascii="Times New Roman" w:hAnsi="Times New Roman" w:cs="Times New Roman"/>
          <w:b/>
          <w:bCs/>
        </w:rPr>
      </w:pPr>
      <w:r w:rsidRPr="0093363C">
        <w:rPr>
          <w:rFonts w:ascii="Times New Roman" w:hAnsi="Times New Roman" w:cs="Times New Roman"/>
          <w:b/>
          <w:bCs/>
        </w:rPr>
        <w:t>Las etiquetas y su relación con la identidad.</w:t>
      </w:r>
    </w:p>
    <w:p w14:paraId="1DA35B21" w14:textId="1CC95940" w:rsidR="008D3598" w:rsidRDefault="008D3598">
      <w:pPr>
        <w:rPr>
          <w:rFonts w:ascii="Times New Roman" w:hAnsi="Times New Roman" w:cs="Times New Roman"/>
          <w:b/>
          <w:bCs/>
        </w:rPr>
      </w:pPr>
      <w:r w:rsidRPr="008D3598">
        <w:rPr>
          <w:rFonts w:ascii="Times New Roman" w:hAnsi="Times New Roman" w:cs="Times New Roman"/>
          <w:b/>
          <w:bCs/>
        </w:rPr>
        <w:t>Identidad</w:t>
      </w:r>
      <w:r w:rsidRPr="008D3598">
        <w:rPr>
          <w:rFonts w:ascii="Times New Roman" w:hAnsi="Times New Roman" w:cs="Times New Roman"/>
          <w:b/>
          <w:bCs/>
        </w:rPr>
        <w:br/>
      </w:r>
      <w:r w:rsidRPr="008D3598">
        <w:rPr>
          <w:rFonts w:ascii="Times New Roman" w:hAnsi="Times New Roman" w:cs="Times New Roman"/>
          <w:b/>
          <w:bCs/>
        </w:rPr>
        <w:br/>
        <w:t>¿Quién soy, según el significado del nombre?</w:t>
      </w:r>
    </w:p>
    <w:p w14:paraId="098D12B2" w14:textId="3C08E500" w:rsidR="004C1F97" w:rsidRDefault="004C1F97">
      <w:pPr>
        <w:rPr>
          <w:rFonts w:ascii="Times New Roman" w:hAnsi="Times New Roman" w:cs="Times New Roman"/>
          <w:b/>
          <w:bCs/>
        </w:rPr>
      </w:pPr>
      <w:r w:rsidRPr="004C1F97">
        <w:rPr>
          <w:rFonts w:ascii="Times New Roman" w:hAnsi="Times New Roman" w:cs="Times New Roman"/>
          <w:b/>
          <w:bCs/>
        </w:rPr>
        <w:t>La Resiliencia: Carta a mi yo del pasado</w:t>
      </w:r>
    </w:p>
    <w:p w14:paraId="3D30C29F" w14:textId="4CA3D2D2" w:rsidR="0093363C" w:rsidRDefault="0093363C">
      <w:pPr>
        <w:rPr>
          <w:rFonts w:ascii="Times New Roman" w:hAnsi="Times New Roman" w:cs="Times New Roman"/>
          <w:b/>
          <w:bCs/>
        </w:rPr>
      </w:pPr>
      <w:r w:rsidRPr="0093363C">
        <w:rPr>
          <w:rFonts w:ascii="Times New Roman" w:hAnsi="Times New Roman" w:cs="Times New Roman"/>
          <w:b/>
          <w:bCs/>
        </w:rPr>
        <w:t>La resiliencia como un elemento constructor de Identidad </w:t>
      </w:r>
    </w:p>
    <w:p w14:paraId="0AAA13C3" w14:textId="77777777" w:rsidR="007A2DD6" w:rsidRPr="00F367EC" w:rsidRDefault="007A2DD6">
      <w:pPr>
        <w:rPr>
          <w:rFonts w:ascii="Times New Roman" w:hAnsi="Times New Roman" w:cs="Times New Roman"/>
        </w:rPr>
      </w:pPr>
    </w:p>
    <w:p w14:paraId="4F39389B" w14:textId="64763D39" w:rsidR="007A2DD6" w:rsidRPr="000B6111" w:rsidRDefault="007A2DD6">
      <w:pPr>
        <w:rPr>
          <w:rFonts w:ascii="Times New Roman" w:hAnsi="Times New Roman" w:cs="Times New Roman"/>
          <w:b/>
          <w:bCs/>
        </w:rPr>
      </w:pPr>
      <w:r w:rsidRPr="000B6111">
        <w:rPr>
          <w:rFonts w:ascii="Times New Roman" w:hAnsi="Times New Roman" w:cs="Times New Roman"/>
          <w:b/>
          <w:bCs/>
        </w:rPr>
        <w:lastRenderedPageBreak/>
        <w:t>Actividad</w:t>
      </w:r>
    </w:p>
    <w:p w14:paraId="51135DB3" w14:textId="4C4D5146" w:rsidR="007A2DD6" w:rsidRPr="00F367EC" w:rsidRDefault="007A2DD6">
      <w:pPr>
        <w:rPr>
          <w:rFonts w:ascii="Times New Roman" w:hAnsi="Times New Roman" w:cs="Times New Roman"/>
        </w:rPr>
      </w:pPr>
      <w:r w:rsidRPr="00F367EC">
        <w:rPr>
          <w:rFonts w:ascii="Times New Roman" w:hAnsi="Times New Roman" w:cs="Times New Roman"/>
        </w:rPr>
        <w:t>- Conversatorio sobre cómo el nombre acarrea una carga emocional, asociada a la identidad de cada individuo.</w:t>
      </w:r>
      <w:r w:rsidRPr="00F367EC">
        <w:rPr>
          <w:rFonts w:ascii="Times New Roman" w:hAnsi="Times New Roman" w:cs="Times New Roman"/>
        </w:rPr>
        <w:br/>
      </w:r>
      <w:r w:rsidR="00E04745" w:rsidRPr="00E04745">
        <w:rPr>
          <w:rFonts w:ascii="Times New Roman" w:hAnsi="Times New Roman" w:cs="Times New Roman"/>
        </w:rPr>
        <w:t>- Canción Favorita,</w:t>
      </w:r>
      <w:r w:rsidR="00E04745" w:rsidRPr="00E04745">
        <w:rPr>
          <w:rFonts w:ascii="Times New Roman" w:hAnsi="Times New Roman" w:cs="Times New Roman"/>
        </w:rPr>
        <w:br/>
      </w:r>
      <w:r w:rsidR="00E04745" w:rsidRPr="00E04745">
        <w:rPr>
          <w:rFonts w:ascii="Times New Roman" w:hAnsi="Times New Roman" w:cs="Times New Roman"/>
        </w:rPr>
        <w:br/>
        <w:t>- Escribir la canción favorita y subrayar en la misma las frases o palabras que conectan con tu identidad</w:t>
      </w:r>
      <w:r w:rsidRPr="00F367EC">
        <w:rPr>
          <w:rFonts w:ascii="Times New Roman" w:hAnsi="Times New Roman" w:cs="Times New Roman"/>
        </w:rPr>
        <w:br/>
        <w:t>- Origen y significado del nombre.</w:t>
      </w:r>
      <w:r w:rsidRPr="00F367EC">
        <w:rPr>
          <w:rFonts w:ascii="Times New Roman" w:hAnsi="Times New Roman" w:cs="Times New Roman"/>
        </w:rPr>
        <w:br/>
      </w:r>
      <w:r w:rsidRPr="00F367EC">
        <w:rPr>
          <w:rFonts w:ascii="Times New Roman" w:hAnsi="Times New Roman" w:cs="Times New Roman"/>
        </w:rPr>
        <w:br/>
        <w:t>- Elegir un personaje de la historia con el que se comparta el mismo nombre y que haya realizado algo significativo.</w:t>
      </w:r>
    </w:p>
    <w:p w14:paraId="1A77C971" w14:textId="64B69EF3" w:rsidR="007A2DD6" w:rsidRDefault="002B640E">
      <w:pPr>
        <w:rPr>
          <w:rFonts w:ascii="Times New Roman" w:hAnsi="Times New Roman" w:cs="Times New Roman"/>
        </w:rPr>
      </w:pPr>
      <w:r w:rsidRPr="002B640E">
        <w:rPr>
          <w:rFonts w:ascii="Times New Roman" w:hAnsi="Times New Roman" w:cs="Times New Roman"/>
        </w:rPr>
        <w:t>Identidad</w:t>
      </w:r>
      <w:r w:rsidRPr="002B640E">
        <w:rPr>
          <w:rFonts w:ascii="Times New Roman" w:hAnsi="Times New Roman" w:cs="Times New Roman"/>
        </w:rPr>
        <w:br/>
      </w:r>
      <w:r w:rsidRPr="002B640E">
        <w:rPr>
          <w:rFonts w:ascii="Times New Roman" w:hAnsi="Times New Roman" w:cs="Times New Roman"/>
        </w:rPr>
        <w:br/>
        <w:t>¿Quién soy, según el significado del nombre?</w:t>
      </w:r>
    </w:p>
    <w:p w14:paraId="0EF0C365" w14:textId="25B495D2" w:rsidR="00E8035A" w:rsidRDefault="00E8035A">
      <w:pPr>
        <w:rPr>
          <w:rFonts w:ascii="Times New Roman" w:hAnsi="Times New Roman" w:cs="Times New Roman"/>
        </w:rPr>
      </w:pPr>
      <w:r w:rsidRPr="00E8035A">
        <w:rPr>
          <w:rFonts w:ascii="Times New Roman" w:hAnsi="Times New Roman" w:cs="Times New Roman"/>
        </w:rPr>
        <w:t>- Dibujar la silueta del cuerpo y escribir en su interior los aspectos asociados a la autoimagen y el autoconocimiento.</w:t>
      </w:r>
    </w:p>
    <w:p w14:paraId="10D8B288" w14:textId="74FCEDCF" w:rsidR="00E8035A" w:rsidRDefault="00E8035A">
      <w:pPr>
        <w:rPr>
          <w:rFonts w:ascii="Times New Roman" w:hAnsi="Times New Roman" w:cs="Times New Roman"/>
        </w:rPr>
      </w:pPr>
      <w:r w:rsidRPr="00E8035A">
        <w:rPr>
          <w:rFonts w:ascii="Times New Roman" w:hAnsi="Times New Roman" w:cs="Times New Roman"/>
        </w:rPr>
        <w:t>- Matriz Dofa</w:t>
      </w:r>
      <w:r w:rsidRPr="00E8035A">
        <w:rPr>
          <w:rFonts w:ascii="Times New Roman" w:hAnsi="Times New Roman" w:cs="Times New Roman"/>
        </w:rPr>
        <w:br/>
        <w:t>- Etiquetas</w:t>
      </w:r>
    </w:p>
    <w:p w14:paraId="61D350DF" w14:textId="554D4351" w:rsidR="00A31E6A" w:rsidRDefault="00A31E6A">
      <w:pPr>
        <w:rPr>
          <w:rFonts w:ascii="Times New Roman" w:hAnsi="Times New Roman" w:cs="Times New Roman"/>
        </w:rPr>
      </w:pPr>
      <w:r w:rsidRPr="00A31E6A">
        <w:rPr>
          <w:rFonts w:ascii="Times New Roman" w:hAnsi="Times New Roman" w:cs="Times New Roman"/>
        </w:rPr>
        <w:t>- Conversatorio sobre cómo la resiliencia hace parte de la formación de cada individuo.</w:t>
      </w:r>
    </w:p>
    <w:p w14:paraId="3740B7F1" w14:textId="2AF8EDBB" w:rsidR="00A53880" w:rsidRPr="008D3598" w:rsidRDefault="00A53880" w:rsidP="00A53880">
      <w:pPr>
        <w:rPr>
          <w:rFonts w:ascii="Times New Roman" w:hAnsi="Times New Roman" w:cs="Times New Roman"/>
          <w:b/>
          <w:bCs/>
        </w:rPr>
      </w:pPr>
      <w:r w:rsidRPr="00A53880">
        <w:rPr>
          <w:rFonts w:ascii="Times New Roman" w:hAnsi="Times New Roman" w:cs="Times New Roman"/>
          <w:b/>
          <w:bCs/>
        </w:rPr>
        <w:t>- Investigación sobre hombres y mujeres resilientes. </w:t>
      </w:r>
      <w:r w:rsidRPr="00A53880">
        <w:rPr>
          <w:rFonts w:ascii="Times New Roman" w:hAnsi="Times New Roman" w:cs="Times New Roman"/>
          <w:b/>
          <w:bCs/>
        </w:rPr>
        <w:br/>
      </w:r>
      <w:r w:rsidRPr="00A53880">
        <w:rPr>
          <w:rFonts w:ascii="Times New Roman" w:hAnsi="Times New Roman" w:cs="Times New Roman"/>
          <w:b/>
          <w:bCs/>
        </w:rPr>
        <w:br/>
        <w:t> - Exposición en equipos.</w:t>
      </w:r>
    </w:p>
    <w:p w14:paraId="49F0D5A3" w14:textId="3E46A385" w:rsidR="00A53880" w:rsidRDefault="004C1F97">
      <w:pPr>
        <w:rPr>
          <w:rFonts w:ascii="Times New Roman" w:hAnsi="Times New Roman" w:cs="Times New Roman"/>
        </w:rPr>
      </w:pPr>
      <w:r w:rsidRPr="004C1F97">
        <w:rPr>
          <w:rFonts w:ascii="Times New Roman" w:hAnsi="Times New Roman" w:cs="Times New Roman"/>
        </w:rPr>
        <w:t>Exposiciones en equipos sobre personajes resilientes de la historia.</w:t>
      </w:r>
    </w:p>
    <w:p w14:paraId="097DCB71" w14:textId="3A720CCD" w:rsidR="004C1F97" w:rsidRDefault="004C1F97">
      <w:pPr>
        <w:rPr>
          <w:rFonts w:ascii="Times New Roman" w:hAnsi="Times New Roman" w:cs="Times New Roman"/>
        </w:rPr>
      </w:pPr>
      <w:r w:rsidRPr="004C1F97">
        <w:rPr>
          <w:rFonts w:ascii="Times New Roman" w:hAnsi="Times New Roman" w:cs="Times New Roman"/>
        </w:rPr>
        <w:t>Resignificar el suceso más doloroso de mi niñez, mediante una carta.</w:t>
      </w:r>
    </w:p>
    <w:p w14:paraId="2F2BC1B3" w14:textId="2A5E226C" w:rsidR="000B6111" w:rsidRPr="000B6111" w:rsidRDefault="000B6111">
      <w:pPr>
        <w:rPr>
          <w:rFonts w:ascii="Times New Roman" w:hAnsi="Times New Roman" w:cs="Times New Roman"/>
          <w:b/>
          <w:bCs/>
        </w:rPr>
      </w:pPr>
      <w:r w:rsidRPr="000B6111">
        <w:rPr>
          <w:rFonts w:ascii="Times New Roman" w:hAnsi="Times New Roman" w:cs="Times New Roman"/>
          <w:b/>
          <w:bCs/>
        </w:rPr>
        <w:t>Contenido</w:t>
      </w:r>
    </w:p>
    <w:p w14:paraId="6356B432" w14:textId="2197DF3D" w:rsidR="000B6111" w:rsidRDefault="000B6111">
      <w:pPr>
        <w:rPr>
          <w:rFonts w:ascii="Times New Roman" w:hAnsi="Times New Roman" w:cs="Times New Roman"/>
        </w:rPr>
      </w:pPr>
      <w:r w:rsidRPr="000B6111">
        <w:rPr>
          <w:rFonts w:ascii="Times New Roman" w:hAnsi="Times New Roman" w:cs="Times New Roman"/>
        </w:rPr>
        <w:t>La identidad asociada a una construcción social.</w:t>
      </w:r>
    </w:p>
    <w:p w14:paraId="3B616D71" w14:textId="479BA37D" w:rsidR="00B60148" w:rsidRDefault="00B60148">
      <w:pPr>
        <w:rPr>
          <w:rFonts w:ascii="Times New Roman" w:hAnsi="Times New Roman" w:cs="Times New Roman"/>
        </w:rPr>
      </w:pPr>
      <w:r w:rsidRPr="00B60148">
        <w:rPr>
          <w:rFonts w:ascii="Times New Roman" w:hAnsi="Times New Roman" w:cs="Times New Roman"/>
        </w:rPr>
        <w:t>¿Qué se dice de mí?</w:t>
      </w:r>
      <w:r w:rsidRPr="00B60148">
        <w:rPr>
          <w:rFonts w:ascii="Times New Roman" w:hAnsi="Times New Roman" w:cs="Times New Roman"/>
        </w:rPr>
        <w:br/>
      </w:r>
      <w:r w:rsidRPr="00B60148">
        <w:rPr>
          <w:rFonts w:ascii="Times New Roman" w:hAnsi="Times New Roman" w:cs="Times New Roman"/>
        </w:rPr>
        <w:br/>
        <w:t>En grupo se realiza la construcción social de los aspectos positivos que se perciben de todos los integrantes y cada estudiante lo plasma en una h</w:t>
      </w:r>
      <w:r w:rsidR="009E68F2">
        <w:rPr>
          <w:rFonts w:ascii="Times New Roman" w:hAnsi="Times New Roman" w:cs="Times New Roman"/>
        </w:rPr>
        <w:t>oja.</w:t>
      </w:r>
    </w:p>
    <w:p w14:paraId="2A4CE702" w14:textId="5F5A1265" w:rsidR="00DA1639" w:rsidRPr="00DA1639" w:rsidRDefault="00DA1639" w:rsidP="00DA1639">
      <w:pPr>
        <w:rPr>
          <w:rFonts w:ascii="Times New Roman" w:hAnsi="Times New Roman" w:cs="Times New Roman"/>
        </w:rPr>
      </w:pPr>
      <w:r w:rsidRPr="00DA1639">
        <w:rPr>
          <w:rFonts w:ascii="Times New Roman" w:hAnsi="Times New Roman" w:cs="Times New Roman"/>
        </w:rPr>
        <w:t>Canción Favorita</w:t>
      </w:r>
    </w:p>
    <w:p w14:paraId="7AC30D7E" w14:textId="6346F3F8" w:rsidR="00DA1639" w:rsidRPr="00F367EC" w:rsidRDefault="00DA1639" w:rsidP="00DA1639">
      <w:pPr>
        <w:rPr>
          <w:rFonts w:ascii="Times New Roman" w:hAnsi="Times New Roman" w:cs="Times New Roman"/>
        </w:rPr>
      </w:pPr>
      <w:r w:rsidRPr="00DA1639">
        <w:rPr>
          <w:rFonts w:ascii="Times New Roman" w:hAnsi="Times New Roman" w:cs="Times New Roman"/>
        </w:rPr>
        <w:t>Escribe tu canción favorita y subraya en la misma las frases o palabras que te conectan con tu identidad.</w:t>
      </w:r>
    </w:p>
    <w:p w14:paraId="0879E232" w14:textId="6EE7B6CE" w:rsidR="007A2DD6" w:rsidRPr="009E68F2" w:rsidRDefault="007A2DD6">
      <w:pPr>
        <w:rPr>
          <w:rFonts w:ascii="Times New Roman" w:hAnsi="Times New Roman" w:cs="Times New Roman"/>
          <w:b/>
          <w:bCs/>
        </w:rPr>
      </w:pPr>
      <w:r w:rsidRPr="009E68F2">
        <w:rPr>
          <w:rFonts w:ascii="Times New Roman" w:hAnsi="Times New Roman" w:cs="Times New Roman"/>
          <w:b/>
          <w:bCs/>
        </w:rPr>
        <w:t>Indicadores</w:t>
      </w:r>
    </w:p>
    <w:p w14:paraId="12835DDC" w14:textId="54B48D33" w:rsidR="00B60148" w:rsidRPr="00F367EC" w:rsidRDefault="007A2DD6">
      <w:pPr>
        <w:rPr>
          <w:rFonts w:ascii="Times New Roman" w:hAnsi="Times New Roman" w:cs="Times New Roman"/>
        </w:rPr>
      </w:pPr>
      <w:r w:rsidRPr="00F367EC">
        <w:rPr>
          <w:rFonts w:ascii="Times New Roman" w:hAnsi="Times New Roman" w:cs="Times New Roman"/>
        </w:rPr>
        <w:t>- Reconoce los factores asociados a la identidad y los aplica como un sello distintivo de su personalidad.</w:t>
      </w:r>
    </w:p>
    <w:p w14:paraId="69509DD0" w14:textId="1E5E44A9" w:rsidR="007A2DD6" w:rsidRDefault="007A2DD6">
      <w:pPr>
        <w:rPr>
          <w:rFonts w:ascii="Times New Roman" w:hAnsi="Times New Roman" w:cs="Times New Roman"/>
        </w:rPr>
      </w:pPr>
      <w:r w:rsidRPr="00F367EC">
        <w:rPr>
          <w:rFonts w:ascii="Times New Roman" w:hAnsi="Times New Roman" w:cs="Times New Roman"/>
        </w:rPr>
        <w:t xml:space="preserve">Reconoce </w:t>
      </w:r>
      <w:r w:rsidR="009E68F2">
        <w:rPr>
          <w:rFonts w:ascii="Times New Roman" w:hAnsi="Times New Roman" w:cs="Times New Roman"/>
        </w:rPr>
        <w:t xml:space="preserve">algunos factores asociados a </w:t>
      </w:r>
      <w:r w:rsidRPr="00F367EC">
        <w:rPr>
          <w:rFonts w:ascii="Times New Roman" w:hAnsi="Times New Roman" w:cs="Times New Roman"/>
        </w:rPr>
        <w:t>la identidad como sello distintivo de su personalidad.</w:t>
      </w:r>
    </w:p>
    <w:p w14:paraId="36DB8DBB" w14:textId="37360EC7" w:rsidR="00D12260" w:rsidRPr="00946579" w:rsidRDefault="00D12260">
      <w:pPr>
        <w:rPr>
          <w:rFonts w:ascii="Times New Roman" w:hAnsi="Times New Roman" w:cs="Times New Roman"/>
        </w:rPr>
      </w:pPr>
      <w:r w:rsidRPr="00946579">
        <w:rPr>
          <w:rFonts w:ascii="Times New Roman" w:hAnsi="Times New Roman" w:cs="Times New Roman"/>
        </w:rPr>
        <w:lastRenderedPageBreak/>
        <w:t>Conoce sus características personales, tanto físicas como emocionales</w:t>
      </w:r>
      <w:r w:rsidR="00E8035A" w:rsidRPr="00946579">
        <w:rPr>
          <w:rFonts w:ascii="Times New Roman" w:hAnsi="Times New Roman" w:cs="Times New Roman"/>
        </w:rPr>
        <w:t xml:space="preserve">, las cuales le permiten cimentar las bases para una </w:t>
      </w:r>
      <w:r w:rsidR="00946579" w:rsidRPr="00946579">
        <w:rPr>
          <w:rFonts w:ascii="Times New Roman" w:hAnsi="Times New Roman" w:cs="Times New Roman"/>
        </w:rPr>
        <w:t xml:space="preserve">autoestima </w:t>
      </w:r>
      <w:r w:rsidR="00E8035A" w:rsidRPr="00946579">
        <w:rPr>
          <w:rFonts w:ascii="Times New Roman" w:hAnsi="Times New Roman" w:cs="Times New Roman"/>
        </w:rPr>
        <w:t>sana.</w:t>
      </w:r>
    </w:p>
    <w:p w14:paraId="67E26822" w14:textId="4560F39F" w:rsidR="00E8035A" w:rsidRDefault="00E8035A">
      <w:pPr>
        <w:rPr>
          <w:rFonts w:ascii="Times New Roman" w:hAnsi="Times New Roman" w:cs="Times New Roman"/>
          <w:b/>
          <w:bCs/>
        </w:rPr>
      </w:pPr>
      <w:r w:rsidRPr="00E8035A">
        <w:rPr>
          <w:rFonts w:ascii="Times New Roman" w:hAnsi="Times New Roman" w:cs="Times New Roman"/>
          <w:b/>
          <w:bCs/>
        </w:rPr>
        <w:t>Me conozco y me acepto:</w:t>
      </w:r>
      <w:r w:rsidRPr="00E8035A">
        <w:rPr>
          <w:rFonts w:ascii="Times New Roman" w:hAnsi="Times New Roman" w:cs="Times New Roman"/>
          <w:b/>
          <w:bCs/>
        </w:rPr>
        <w:br/>
        <w:t>Autoimagen</w:t>
      </w:r>
      <w:r w:rsidRPr="00E8035A">
        <w:rPr>
          <w:rFonts w:ascii="Times New Roman" w:hAnsi="Times New Roman" w:cs="Times New Roman"/>
          <w:b/>
          <w:bCs/>
        </w:rPr>
        <w:br/>
        <w:t>Autoconocimiento</w:t>
      </w:r>
    </w:p>
    <w:p w14:paraId="66ED2494" w14:textId="1683DF45" w:rsidR="00E8035A" w:rsidRPr="00E8035A" w:rsidRDefault="00E8035A">
      <w:pPr>
        <w:rPr>
          <w:rFonts w:ascii="Times New Roman" w:hAnsi="Times New Roman" w:cs="Times New Roman"/>
          <w:b/>
          <w:bCs/>
        </w:rPr>
      </w:pPr>
      <w:r w:rsidRPr="00E8035A">
        <w:rPr>
          <w:rFonts w:ascii="Times New Roman" w:hAnsi="Times New Roman" w:cs="Times New Roman"/>
          <w:b/>
          <w:bCs/>
        </w:rPr>
        <w:t>Me conozco y me acepto:</w:t>
      </w:r>
      <w:r w:rsidRPr="00E8035A">
        <w:rPr>
          <w:rFonts w:ascii="Times New Roman" w:hAnsi="Times New Roman" w:cs="Times New Roman"/>
          <w:b/>
          <w:bCs/>
        </w:rPr>
        <w:br/>
        <w:t>Autoestima</w:t>
      </w:r>
      <w:r w:rsidRPr="00E8035A">
        <w:rPr>
          <w:rFonts w:ascii="Times New Roman" w:hAnsi="Times New Roman" w:cs="Times New Roman"/>
          <w:b/>
          <w:bCs/>
        </w:rPr>
        <w:br/>
        <w:t>Autoconfianza</w:t>
      </w:r>
    </w:p>
    <w:p w14:paraId="0BC8D9BB" w14:textId="77777777" w:rsidR="00465055" w:rsidRDefault="00465055">
      <w:pPr>
        <w:rPr>
          <w:rFonts w:ascii="Times New Roman" w:hAnsi="Times New Roman" w:cs="Times New Roman"/>
        </w:rPr>
      </w:pPr>
      <w:r w:rsidRPr="00465055">
        <w:rPr>
          <w:rFonts w:ascii="Times New Roman" w:hAnsi="Times New Roman" w:cs="Times New Roman"/>
        </w:rPr>
        <w:t>Identifica los principios éticos</w:t>
      </w:r>
      <w:r>
        <w:rPr>
          <w:rFonts w:ascii="Times New Roman" w:hAnsi="Times New Roman" w:cs="Times New Roman"/>
        </w:rPr>
        <w:t xml:space="preserve"> que diferencian a los grupos sociales propios de su generación.</w:t>
      </w:r>
    </w:p>
    <w:p w14:paraId="6FE185A0" w14:textId="6A5CF8FC" w:rsidR="00465055" w:rsidRDefault="00465055">
      <w:pPr>
        <w:rPr>
          <w:rFonts w:ascii="Times New Roman" w:hAnsi="Times New Roman" w:cs="Times New Roman"/>
        </w:rPr>
      </w:pPr>
      <w:r w:rsidRPr="00465055">
        <w:rPr>
          <w:rFonts w:ascii="Times New Roman" w:hAnsi="Times New Roman" w:cs="Times New Roman"/>
        </w:rPr>
        <w:t xml:space="preserve"> de las culturas</w:t>
      </w:r>
    </w:p>
    <w:p w14:paraId="373A1171" w14:textId="4945213B" w:rsidR="00A66554" w:rsidRDefault="00A66554">
      <w:pPr>
        <w:rPr>
          <w:rFonts w:ascii="Segoe UI Symbol" w:hAnsi="Segoe UI Symbol" w:cs="Segoe UI Symbol"/>
        </w:rPr>
      </w:pPr>
      <w:r>
        <w:rPr>
          <w:rFonts w:ascii="Times New Roman" w:hAnsi="Times New Roman" w:cs="Times New Roman"/>
        </w:rPr>
        <w:t>Identifica</w:t>
      </w:r>
      <w:r w:rsidRPr="00A66554">
        <w:rPr>
          <w:rFonts w:ascii="Times New Roman" w:hAnsi="Times New Roman" w:cs="Times New Roman"/>
        </w:rPr>
        <w:t xml:space="preserve"> la auto aceptación y auto concepto a partir de preguntas. </w:t>
      </w:r>
    </w:p>
    <w:p w14:paraId="10951F6B" w14:textId="77777777" w:rsidR="00465055" w:rsidRDefault="00A66554">
      <w:pPr>
        <w:rPr>
          <w:rFonts w:ascii="Segoe UI Symbol" w:hAnsi="Segoe UI Symbol" w:cs="Segoe UI Symbol"/>
        </w:rPr>
      </w:pPr>
      <w:r w:rsidRPr="00A66554">
        <w:rPr>
          <w:rFonts w:ascii="Times New Roman" w:hAnsi="Times New Roman" w:cs="Times New Roman"/>
        </w:rPr>
        <w:t xml:space="preserve">Plantea la forma de adquirir hábitos físicos y mentales que engrandezcan su ser. </w:t>
      </w:r>
    </w:p>
    <w:p w14:paraId="074D0873" w14:textId="29B49A6D" w:rsidR="00A66554" w:rsidRDefault="00A66554">
      <w:pPr>
        <w:rPr>
          <w:rFonts w:ascii="Times New Roman" w:hAnsi="Times New Roman" w:cs="Times New Roman"/>
        </w:rPr>
      </w:pPr>
      <w:r w:rsidRPr="00A66554">
        <w:rPr>
          <w:rFonts w:ascii="Times New Roman" w:hAnsi="Times New Roman" w:cs="Times New Roman"/>
        </w:rPr>
        <w:t xml:space="preserve">Identifica el perdón como valor esencial para la convivencia humana, mediante la concientización de su necesidad. </w:t>
      </w:r>
    </w:p>
    <w:p w14:paraId="37910A04" w14:textId="75C7BCF2" w:rsidR="00465055" w:rsidRDefault="00465055">
      <w:pPr>
        <w:rPr>
          <w:rFonts w:ascii="Times New Roman" w:hAnsi="Times New Roman" w:cs="Times New Roman"/>
        </w:rPr>
      </w:pPr>
      <w:r w:rsidRPr="00465055">
        <w:rPr>
          <w:rFonts w:ascii="Times New Roman" w:hAnsi="Times New Roman" w:cs="Times New Roman"/>
        </w:rPr>
        <w:t>Reconoce en la amistad un valor fundamental para el desarrollo de sus aficiones y motivaciones</w:t>
      </w:r>
    </w:p>
    <w:p w14:paraId="790B2B03" w14:textId="5E7D1EC3" w:rsidR="00465055" w:rsidRDefault="00465055">
      <w:pPr>
        <w:rPr>
          <w:rFonts w:ascii="Times New Roman" w:hAnsi="Times New Roman" w:cs="Times New Roman"/>
        </w:rPr>
      </w:pPr>
      <w:r w:rsidRPr="00465055">
        <w:rPr>
          <w:rFonts w:ascii="Times New Roman" w:hAnsi="Times New Roman" w:cs="Times New Roman"/>
        </w:rPr>
        <w:t>Reconoce que todo ser humano necesita planear su proyecto de vida eficaz y conscientemente</w:t>
      </w:r>
    </w:p>
    <w:p w14:paraId="44E39673" w14:textId="77777777" w:rsidR="00465055" w:rsidRDefault="00465055">
      <w:pPr>
        <w:rPr>
          <w:rFonts w:ascii="Times New Roman" w:hAnsi="Times New Roman" w:cs="Times New Roman"/>
        </w:rPr>
      </w:pPr>
      <w:r w:rsidRPr="00465055">
        <w:rPr>
          <w:rFonts w:ascii="Times New Roman" w:hAnsi="Times New Roman" w:cs="Times New Roman"/>
        </w:rPr>
        <w:t xml:space="preserve">Cambia algunos conceptos negativos sobre la persona para valorarse como ser individual que va haciéndose desde sí mismo. </w:t>
      </w:r>
    </w:p>
    <w:p w14:paraId="59472F75" w14:textId="03DDCCB1" w:rsidR="005A3322" w:rsidRDefault="005A3322">
      <w:r>
        <w:t>-Identifico y supero emociones, como el resentimiento y el odio, para poder perdonar y reconciliarme con quienes he tenido conflictos</w:t>
      </w:r>
    </w:p>
    <w:p w14:paraId="4C4B782C" w14:textId="2E925257" w:rsidR="005A3322" w:rsidRDefault="005A3322">
      <w:r>
        <w:t>-Argumento y debato sobre dilemas de la vida cotidiana en que los distintos valores entran en conflicto; reconozco los mejores argumentos, así no coincidan con los míos</w:t>
      </w:r>
    </w:p>
    <w:p w14:paraId="242C6660" w14:textId="6B448130" w:rsidR="005A3322" w:rsidRDefault="005A3322">
      <w:pPr>
        <w:rPr>
          <w:rFonts w:ascii="Segoe UI Symbol" w:hAnsi="Segoe UI Symbol" w:cs="Segoe UI Symbol"/>
        </w:rPr>
      </w:pPr>
      <w:r w:rsidRPr="005A3322">
        <w:rPr>
          <w:rFonts w:ascii="Segoe UI Symbol" w:hAnsi="Segoe UI Symbol" w:cs="Segoe UI Symbol"/>
        </w:rPr>
        <w:t>-Respeto propuestas éticas de diferentes culturas y comprendo que es legítimo discernir</w:t>
      </w:r>
    </w:p>
    <w:p w14:paraId="10D7B580" w14:textId="0A14F613" w:rsidR="005A3322" w:rsidRDefault="005A3322">
      <w:pPr>
        <w:rPr>
          <w:rFonts w:ascii="Segoe UI Symbol" w:hAnsi="Segoe UI Symbol" w:cs="Segoe UI Symbol"/>
        </w:rPr>
      </w:pPr>
      <w:r w:rsidRPr="005A3322">
        <w:rPr>
          <w:rFonts w:ascii="Segoe UI Symbol" w:hAnsi="Segoe UI Symbol" w:cs="Segoe UI Symbol"/>
        </w:rPr>
        <w:t>-Descubrir valores personales que existen dentro de cada ser humano que poseen sentido universal para actuar conforme a ellos.</w:t>
      </w:r>
    </w:p>
    <w:p w14:paraId="58E44DCE" w14:textId="1C85919F" w:rsidR="005A3322" w:rsidRDefault="005A3322">
      <w:pPr>
        <w:rPr>
          <w:rFonts w:ascii="Segoe UI Symbol" w:hAnsi="Segoe UI Symbol" w:cs="Segoe UI Symbol"/>
          <w:b/>
          <w:bCs/>
        </w:rPr>
      </w:pPr>
      <w:r w:rsidRPr="005A3322">
        <w:rPr>
          <w:rFonts w:ascii="Segoe UI Symbol" w:hAnsi="Segoe UI Symbol" w:cs="Segoe UI Symbol"/>
          <w:b/>
          <w:bCs/>
        </w:rPr>
        <w:t>-Reconoce los elementos que lo identifican como una persona única y con valores.</w:t>
      </w:r>
    </w:p>
    <w:p w14:paraId="2AF6AA99" w14:textId="107AE86C" w:rsidR="00E81725" w:rsidRDefault="00E81725">
      <w:pPr>
        <w:rPr>
          <w:rFonts w:ascii="Segoe UI Symbol" w:hAnsi="Segoe UI Symbol" w:cs="Segoe UI Symbol"/>
          <w:b/>
          <w:bCs/>
        </w:rPr>
      </w:pPr>
      <w:r>
        <w:rPr>
          <w:rFonts w:ascii="Segoe UI Symbol" w:hAnsi="Segoe UI Symbol" w:cs="Segoe UI Symbol"/>
          <w:b/>
          <w:bCs/>
        </w:rPr>
        <w:t>Comunicación</w:t>
      </w:r>
    </w:p>
    <w:p w14:paraId="04A1124B" w14:textId="1B402F18" w:rsidR="00E81725" w:rsidRDefault="00E81725">
      <w:pPr>
        <w:rPr>
          <w:rFonts w:ascii="Segoe UI Symbol" w:hAnsi="Segoe UI Symbol" w:cs="Segoe UI Symbol"/>
          <w:b/>
          <w:bCs/>
        </w:rPr>
      </w:pPr>
      <w:r w:rsidRPr="00E81725">
        <w:rPr>
          <w:rFonts w:ascii="Segoe UI Symbol" w:hAnsi="Segoe UI Symbol" w:cs="Segoe UI Symbol"/>
          <w:b/>
          <w:bCs/>
        </w:rPr>
        <w:t>Comprende que la comunicación influye en el éxito de las relaciones humanas.</w:t>
      </w:r>
    </w:p>
    <w:p w14:paraId="11CE4C1B" w14:textId="663F638C" w:rsidR="00E81725" w:rsidRDefault="00E81725">
      <w:pPr>
        <w:rPr>
          <w:rFonts w:ascii="Segoe UI Symbol" w:hAnsi="Segoe UI Symbol" w:cs="Segoe UI Symbol"/>
          <w:b/>
          <w:bCs/>
        </w:rPr>
      </w:pPr>
      <w:r w:rsidRPr="00E81725">
        <w:rPr>
          <w:rFonts w:ascii="Segoe UI Symbol" w:hAnsi="Segoe UI Symbol" w:cs="Segoe UI Symbol"/>
          <w:b/>
          <w:bCs/>
        </w:rPr>
        <w:t>Analiza las causas y consecuencias de las crisis relacionales con las cuales se enfrenta el joven de hoy.</w:t>
      </w:r>
    </w:p>
    <w:p w14:paraId="6C11369D" w14:textId="5C66C488" w:rsidR="00E81725" w:rsidRDefault="00E81725">
      <w:pPr>
        <w:rPr>
          <w:rFonts w:ascii="Segoe UI Symbol" w:hAnsi="Segoe UI Symbol" w:cs="Segoe UI Symbol"/>
          <w:b/>
          <w:bCs/>
        </w:rPr>
      </w:pPr>
      <w:r>
        <w:rPr>
          <w:rFonts w:ascii="Segoe UI Symbol" w:hAnsi="Segoe UI Symbol" w:cs="Segoe UI Symbol"/>
          <w:b/>
          <w:bCs/>
        </w:rPr>
        <w:t>Pornografía</w:t>
      </w:r>
    </w:p>
    <w:p w14:paraId="29A709F4" w14:textId="677BAE4F" w:rsidR="00E81725" w:rsidRDefault="00E81725">
      <w:pPr>
        <w:rPr>
          <w:rFonts w:ascii="Segoe UI Symbol" w:hAnsi="Segoe UI Symbol" w:cs="Segoe UI Symbol"/>
        </w:rPr>
      </w:pPr>
      <w:r w:rsidRPr="00E81725">
        <w:rPr>
          <w:rFonts w:ascii="Segoe UI Symbol" w:hAnsi="Segoe UI Symbol" w:cs="Segoe UI Symbol"/>
        </w:rPr>
        <w:t>Identifico los efectos y riesgos de la pornografía, así como las consecuencias a futuro de la exposición a ella.</w:t>
      </w:r>
    </w:p>
    <w:p w14:paraId="0E17A100" w14:textId="564FC9D6" w:rsidR="00E81725" w:rsidRPr="00E81725" w:rsidRDefault="00E81725">
      <w:pPr>
        <w:rPr>
          <w:rFonts w:ascii="Segoe UI Symbol" w:hAnsi="Segoe UI Symbol" w:cs="Segoe UI Symbol"/>
          <w:b/>
          <w:bCs/>
        </w:rPr>
      </w:pPr>
      <w:r w:rsidRPr="00E81725">
        <w:rPr>
          <w:rFonts w:ascii="Segoe UI Symbol" w:hAnsi="Segoe UI Symbol" w:cs="Segoe UI Symbol"/>
          <w:b/>
          <w:bCs/>
        </w:rPr>
        <w:lastRenderedPageBreak/>
        <w:t>Emociones</w:t>
      </w:r>
    </w:p>
    <w:p w14:paraId="4ADE7917" w14:textId="7F89F246" w:rsidR="00E81725" w:rsidRDefault="00E81725">
      <w:pPr>
        <w:rPr>
          <w:rFonts w:ascii="Segoe UI Symbol" w:hAnsi="Segoe UI Symbol" w:cs="Segoe UI Symbol"/>
        </w:rPr>
      </w:pPr>
      <w:r w:rsidRPr="00E81725">
        <w:rPr>
          <w:rFonts w:ascii="Segoe UI Symbol" w:hAnsi="Segoe UI Symbol" w:cs="Segoe UI Symbol"/>
        </w:rPr>
        <w:t>Analizo como mis sentimientos, emociones, afectos y deseos influyen en mi participación en La vida colectiva para una sana convivencia.</w:t>
      </w:r>
    </w:p>
    <w:p w14:paraId="04E7180A" w14:textId="3AFD1EBA" w:rsidR="00E81725" w:rsidRPr="00E81725" w:rsidRDefault="00E81725">
      <w:pPr>
        <w:rPr>
          <w:rFonts w:ascii="Segoe UI Symbol" w:hAnsi="Segoe UI Symbol" w:cs="Segoe UI Symbol"/>
        </w:rPr>
      </w:pPr>
      <w:r w:rsidRPr="00E81725">
        <w:rPr>
          <w:rFonts w:ascii="Segoe UI Symbol" w:hAnsi="Segoe UI Symbol" w:cs="Segoe UI Symbol"/>
        </w:rPr>
        <w:t>Expreso posturas autónomas y responsables que respeten la posición y la autonomía del otro para alcanzar mis metas</w:t>
      </w:r>
    </w:p>
    <w:p w14:paraId="77778EE9" w14:textId="39531F46" w:rsidR="00465055" w:rsidRDefault="00465055">
      <w:pPr>
        <w:rPr>
          <w:rFonts w:ascii="Times New Roman" w:hAnsi="Times New Roman" w:cs="Times New Roman"/>
        </w:rPr>
      </w:pPr>
      <w:r w:rsidRPr="00465055">
        <w:rPr>
          <w:rFonts w:ascii="Times New Roman" w:hAnsi="Times New Roman" w:cs="Times New Roman"/>
        </w:rPr>
        <w:t xml:space="preserve"> Demuestra cambios favorables en su conducta sí mismo</w:t>
      </w:r>
    </w:p>
    <w:p w14:paraId="233959F8" w14:textId="1C6DB8A6" w:rsidR="007E73DF" w:rsidRDefault="007E73DF">
      <w:pPr>
        <w:rPr>
          <w:rFonts w:ascii="Times New Roman" w:hAnsi="Times New Roman" w:cs="Times New Roman"/>
          <w:b/>
          <w:bCs/>
        </w:rPr>
      </w:pPr>
      <w:r>
        <w:rPr>
          <w:rFonts w:ascii="Times New Roman" w:hAnsi="Times New Roman" w:cs="Times New Roman"/>
          <w:b/>
          <w:bCs/>
        </w:rPr>
        <w:t>Derechos universales</w:t>
      </w:r>
    </w:p>
    <w:p w14:paraId="26BD6809" w14:textId="377F7E9F" w:rsidR="007E73DF" w:rsidRPr="007E73DF" w:rsidRDefault="007E73DF">
      <w:pPr>
        <w:rPr>
          <w:rFonts w:ascii="Times New Roman" w:hAnsi="Times New Roman" w:cs="Times New Roman"/>
        </w:rPr>
      </w:pPr>
      <w:r w:rsidRPr="007E73DF">
        <w:rPr>
          <w:rFonts w:ascii="Times New Roman" w:hAnsi="Times New Roman" w:cs="Times New Roman"/>
        </w:rPr>
        <w:t>Conozco la declaración universal de los derechos humanos y su relación con los derechos fundamentales enunciados en la constitución.</w:t>
      </w:r>
    </w:p>
    <w:p w14:paraId="7C9828C4" w14:textId="66AFDEDB" w:rsidR="00B60148" w:rsidRDefault="00B60148">
      <w:pPr>
        <w:rPr>
          <w:rFonts w:ascii="Times New Roman" w:hAnsi="Times New Roman" w:cs="Times New Roman"/>
          <w:b/>
          <w:bCs/>
        </w:rPr>
      </w:pPr>
      <w:r>
        <w:rPr>
          <w:rFonts w:ascii="Times New Roman" w:hAnsi="Times New Roman" w:cs="Times New Roman"/>
          <w:b/>
          <w:bCs/>
        </w:rPr>
        <w:t>Actividad evaluativa</w:t>
      </w:r>
    </w:p>
    <w:p w14:paraId="5D8BCB25" w14:textId="006B90FC" w:rsidR="00B60148" w:rsidRPr="00B60148" w:rsidRDefault="00B60148">
      <w:pPr>
        <w:rPr>
          <w:rFonts w:ascii="Times New Roman" w:hAnsi="Times New Roman" w:cs="Times New Roman"/>
        </w:rPr>
      </w:pPr>
      <w:r w:rsidRPr="00B60148">
        <w:rPr>
          <w:rFonts w:ascii="Times New Roman" w:hAnsi="Times New Roman" w:cs="Times New Roman"/>
        </w:rPr>
        <w:t>- Participación de clases.</w:t>
      </w:r>
      <w:r w:rsidRPr="00B60148">
        <w:rPr>
          <w:rFonts w:ascii="Times New Roman" w:hAnsi="Times New Roman" w:cs="Times New Roman"/>
        </w:rPr>
        <w:br/>
      </w:r>
      <w:r w:rsidRPr="00B60148">
        <w:rPr>
          <w:rFonts w:ascii="Times New Roman" w:hAnsi="Times New Roman" w:cs="Times New Roman"/>
        </w:rPr>
        <w:br/>
        <w:t>- Realización de las actividades propuesta.</w:t>
      </w:r>
      <w:r w:rsidRPr="00B60148">
        <w:rPr>
          <w:rFonts w:ascii="Times New Roman" w:hAnsi="Times New Roman" w:cs="Times New Roman"/>
        </w:rPr>
        <w:br/>
      </w:r>
      <w:r w:rsidRPr="00B60148">
        <w:rPr>
          <w:rFonts w:ascii="Times New Roman" w:hAnsi="Times New Roman" w:cs="Times New Roman"/>
        </w:rPr>
        <w:br/>
        <w:t>- Comportamiento en el aula (aprovechamiento del tiempo, no uso de dispositivos tecnológicos, vocabulario apropiado, respeto a docente y compañeros, uso de la palabra en el tiempo indicado)</w:t>
      </w:r>
    </w:p>
    <w:p w14:paraId="7122EDFB" w14:textId="5A93961A" w:rsidR="007A2DD6" w:rsidRPr="009D1FE6" w:rsidRDefault="00CE614F">
      <w:pPr>
        <w:rPr>
          <w:rFonts w:ascii="Times New Roman" w:hAnsi="Times New Roman" w:cs="Times New Roman"/>
          <w:b/>
          <w:bCs/>
        </w:rPr>
      </w:pPr>
      <w:r w:rsidRPr="009D1FE6">
        <w:rPr>
          <w:rFonts w:ascii="Times New Roman" w:hAnsi="Times New Roman" w:cs="Times New Roman"/>
          <w:b/>
          <w:bCs/>
        </w:rPr>
        <w:t>Integración curricular</w:t>
      </w:r>
    </w:p>
    <w:p w14:paraId="6CB0EE0F" w14:textId="60CCA90C" w:rsidR="007A2DD6" w:rsidRDefault="007A2DD6">
      <w:pPr>
        <w:rPr>
          <w:rFonts w:ascii="Times New Roman" w:hAnsi="Times New Roman" w:cs="Times New Roman"/>
        </w:rPr>
      </w:pPr>
      <w:r w:rsidRPr="00F367EC">
        <w:rPr>
          <w:rFonts w:ascii="Times New Roman" w:hAnsi="Times New Roman" w:cs="Times New Roman"/>
        </w:rPr>
        <w:t>La asignatura de ética y valores se puede transversalizar con religión, tecnología e informática y español.</w:t>
      </w:r>
    </w:p>
    <w:p w14:paraId="1E5AE5BA" w14:textId="727234CF" w:rsidR="00EA6DC7" w:rsidRDefault="00EA6DC7">
      <w:pPr>
        <w:rPr>
          <w:rFonts w:ascii="Times New Roman" w:hAnsi="Times New Roman" w:cs="Times New Roman"/>
        </w:rPr>
      </w:pPr>
      <w:r w:rsidRPr="00EA6DC7">
        <w:rPr>
          <w:rFonts w:ascii="Times New Roman" w:hAnsi="Times New Roman" w:cs="Times New Roman"/>
        </w:rPr>
        <w:t>El área de tecnología e informática se transversaliza con las áreas de español, inglés, matemáticas, ciencias y sociales.</w:t>
      </w:r>
    </w:p>
    <w:p w14:paraId="17FAD235" w14:textId="11CAB8CE" w:rsidR="00CE614F" w:rsidRDefault="00CE614F">
      <w:pPr>
        <w:rPr>
          <w:rFonts w:ascii="Times New Roman" w:hAnsi="Times New Roman" w:cs="Times New Roman"/>
        </w:rPr>
      </w:pPr>
      <w:r>
        <w:rPr>
          <w:rFonts w:ascii="Times New Roman" w:hAnsi="Times New Roman" w:cs="Times New Roman"/>
        </w:rPr>
        <w:t>Reflexión pedagógica</w:t>
      </w:r>
    </w:p>
    <w:p w14:paraId="1582B8A9" w14:textId="16D3E9DF" w:rsidR="00CE614F" w:rsidRDefault="00CE614F">
      <w:pPr>
        <w:rPr>
          <w:rFonts w:ascii="Times New Roman" w:hAnsi="Times New Roman" w:cs="Times New Roman"/>
        </w:rPr>
      </w:pPr>
      <w:r w:rsidRPr="00CE614F">
        <w:rPr>
          <w:rFonts w:ascii="Times New Roman" w:hAnsi="Times New Roman" w:cs="Times New Roman"/>
        </w:rPr>
        <w:t xml:space="preserve">Los estudiantes del grado sexto se muestran receptivos durante las clases, tienen un ritmo constante de trabajo lo cual posibilita el logro del desarrollo de las actividades; por otra </w:t>
      </w:r>
      <w:r w:rsidR="00F62173" w:rsidRPr="00CE614F">
        <w:rPr>
          <w:rFonts w:ascii="Times New Roman" w:hAnsi="Times New Roman" w:cs="Times New Roman"/>
        </w:rPr>
        <w:t>parte,</w:t>
      </w:r>
      <w:r w:rsidRPr="00CE614F">
        <w:rPr>
          <w:rFonts w:ascii="Times New Roman" w:hAnsi="Times New Roman" w:cs="Times New Roman"/>
        </w:rPr>
        <w:t xml:space="preserve"> es necesario seguir reforzando el seguimiento preciso de las indicaciones</w:t>
      </w:r>
      <w:r w:rsidR="00F62173">
        <w:rPr>
          <w:rFonts w:ascii="Times New Roman" w:hAnsi="Times New Roman" w:cs="Times New Roman"/>
        </w:rPr>
        <w:t xml:space="preserve"> ya que se hace necesario repetir las instrucciones de manera reiterada, lo que evidencia falta de concentración.</w:t>
      </w:r>
    </w:p>
    <w:p w14:paraId="5A0602F8" w14:textId="56E1C5C0" w:rsidR="00CE614F" w:rsidRDefault="00CE614F">
      <w:pPr>
        <w:rPr>
          <w:rFonts w:ascii="Times New Roman" w:hAnsi="Times New Roman" w:cs="Times New Roman"/>
        </w:rPr>
      </w:pPr>
      <w:r>
        <w:rPr>
          <w:rFonts w:ascii="Times New Roman" w:hAnsi="Times New Roman" w:cs="Times New Roman"/>
        </w:rPr>
        <w:t>Plan de mejoramiento</w:t>
      </w:r>
    </w:p>
    <w:p w14:paraId="0BAA1354" w14:textId="4CAC898A" w:rsidR="00CE614F" w:rsidRDefault="00CE614F">
      <w:pPr>
        <w:rPr>
          <w:rFonts w:ascii="Times New Roman" w:hAnsi="Times New Roman" w:cs="Times New Roman"/>
        </w:rPr>
      </w:pPr>
      <w:r w:rsidRPr="00CE614F">
        <w:rPr>
          <w:rFonts w:ascii="Times New Roman" w:hAnsi="Times New Roman" w:cs="Times New Roman"/>
        </w:rPr>
        <w:t>El plan de mejoramiento del área de ética y valores se realiza durante el periodo, se le asigna a los estudiantes las actividades asociadas a estas.</w:t>
      </w:r>
    </w:p>
    <w:p w14:paraId="2225D560" w14:textId="60B2E094" w:rsidR="00E7196C" w:rsidRDefault="00E7196C" w:rsidP="00E7196C">
      <w:pPr>
        <w:rPr>
          <w:rFonts w:ascii="Times New Roman" w:hAnsi="Times New Roman" w:cs="Times New Roman"/>
        </w:rPr>
      </w:pPr>
      <w:r w:rsidRPr="00CE614F">
        <w:rPr>
          <w:rFonts w:ascii="Times New Roman" w:hAnsi="Times New Roman" w:cs="Times New Roman"/>
        </w:rPr>
        <w:t xml:space="preserve">El plan de mejoramiento del área de </w:t>
      </w:r>
      <w:r w:rsidR="00964A87">
        <w:rPr>
          <w:rFonts w:ascii="Times New Roman" w:hAnsi="Times New Roman" w:cs="Times New Roman"/>
        </w:rPr>
        <w:t xml:space="preserve">Tecnología e Informática </w:t>
      </w:r>
      <w:r w:rsidRPr="00CE614F">
        <w:rPr>
          <w:rFonts w:ascii="Times New Roman" w:hAnsi="Times New Roman" w:cs="Times New Roman"/>
        </w:rPr>
        <w:t>se realiza durante el periodo, se le asigna a los estudiantes las actividades asociadas a estas.</w:t>
      </w:r>
    </w:p>
    <w:p w14:paraId="7693E0D9" w14:textId="77777777" w:rsidR="00E7196C" w:rsidRDefault="00E7196C">
      <w:pPr>
        <w:rPr>
          <w:rFonts w:ascii="Times New Roman" w:hAnsi="Times New Roman" w:cs="Times New Roman"/>
        </w:rPr>
      </w:pPr>
    </w:p>
    <w:p w14:paraId="2A8D264E" w14:textId="77777777" w:rsidR="00CE614F" w:rsidRPr="00F367EC" w:rsidRDefault="00CE614F">
      <w:pPr>
        <w:rPr>
          <w:rFonts w:ascii="Times New Roman" w:hAnsi="Times New Roman" w:cs="Times New Roman"/>
        </w:rPr>
      </w:pPr>
    </w:p>
    <w:p w14:paraId="05BB84A5" w14:textId="77777777" w:rsidR="00CA3B50" w:rsidRPr="00F367EC" w:rsidRDefault="00CA3B50">
      <w:pPr>
        <w:rPr>
          <w:rFonts w:ascii="Times New Roman" w:hAnsi="Times New Roman" w:cs="Times New Roman"/>
        </w:rPr>
      </w:pPr>
    </w:p>
    <w:p w14:paraId="71336751" w14:textId="73999C03" w:rsidR="00CA3B50" w:rsidRPr="00F367EC" w:rsidRDefault="00CA3B50">
      <w:pPr>
        <w:rPr>
          <w:rFonts w:ascii="Times New Roman" w:hAnsi="Times New Roman" w:cs="Times New Roman"/>
          <w:b/>
          <w:bCs/>
        </w:rPr>
      </w:pPr>
      <w:r w:rsidRPr="00F367EC">
        <w:rPr>
          <w:rFonts w:ascii="Times New Roman" w:hAnsi="Times New Roman" w:cs="Times New Roman"/>
          <w:b/>
          <w:bCs/>
        </w:rPr>
        <w:t>Indicador 11</w:t>
      </w:r>
      <w:r w:rsidR="00F367EC">
        <w:rPr>
          <w:rFonts w:ascii="Times New Roman" w:hAnsi="Times New Roman" w:cs="Times New Roman"/>
          <w:b/>
          <w:bCs/>
        </w:rPr>
        <w:t xml:space="preserve"> y 10</w:t>
      </w:r>
    </w:p>
    <w:p w14:paraId="21632132" w14:textId="7A5708AE" w:rsidR="00CA3B50" w:rsidRDefault="00CA3B50">
      <w:pPr>
        <w:rPr>
          <w:rFonts w:ascii="Times New Roman" w:hAnsi="Times New Roman" w:cs="Times New Roman"/>
        </w:rPr>
      </w:pPr>
      <w:r w:rsidRPr="00F367EC">
        <w:rPr>
          <w:rFonts w:ascii="Times New Roman" w:hAnsi="Times New Roman" w:cs="Times New Roman"/>
        </w:rPr>
        <w:lastRenderedPageBreak/>
        <w:t>Aplica correctamente fórmulas y funciones en hojas de cálculo para la organización y el análisis de datos.</w:t>
      </w:r>
    </w:p>
    <w:p w14:paraId="7E80CA3B" w14:textId="2E910DA5" w:rsidR="00F367EC" w:rsidRPr="00F367EC" w:rsidRDefault="00F367EC">
      <w:pPr>
        <w:rPr>
          <w:rFonts w:ascii="Times New Roman" w:hAnsi="Times New Roman" w:cs="Times New Roman"/>
        </w:rPr>
      </w:pPr>
      <w:r>
        <w:rPr>
          <w:rFonts w:ascii="Times New Roman" w:hAnsi="Times New Roman" w:cs="Times New Roman"/>
        </w:rPr>
        <w:t xml:space="preserve">Utiliza la hoja de cálculo para </w:t>
      </w:r>
      <w:r w:rsidR="009A22D4">
        <w:rPr>
          <w:rFonts w:ascii="Times New Roman" w:hAnsi="Times New Roman" w:cs="Times New Roman"/>
        </w:rPr>
        <w:t>analizar</w:t>
      </w:r>
      <w:r>
        <w:rPr>
          <w:rFonts w:ascii="Times New Roman" w:hAnsi="Times New Roman" w:cs="Times New Roman"/>
        </w:rPr>
        <w:t xml:space="preserve"> y organizar información </w:t>
      </w:r>
      <w:r w:rsidR="009A22D4">
        <w:rPr>
          <w:rFonts w:ascii="Times New Roman" w:hAnsi="Times New Roman" w:cs="Times New Roman"/>
        </w:rPr>
        <w:t>emergente de la realidad actual.</w:t>
      </w:r>
    </w:p>
    <w:p w14:paraId="0C4CA409" w14:textId="7E89C275" w:rsidR="00CA3B50" w:rsidRPr="00F367EC" w:rsidRDefault="00CA3B50">
      <w:pPr>
        <w:rPr>
          <w:rFonts w:ascii="Times New Roman" w:hAnsi="Times New Roman" w:cs="Times New Roman"/>
          <w:b/>
          <w:bCs/>
        </w:rPr>
      </w:pPr>
      <w:r w:rsidRPr="00F367EC">
        <w:rPr>
          <w:rFonts w:ascii="Times New Roman" w:hAnsi="Times New Roman" w:cs="Times New Roman"/>
          <w:b/>
          <w:bCs/>
        </w:rPr>
        <w:t>Indicador 6</w:t>
      </w:r>
    </w:p>
    <w:p w14:paraId="4A0F08B6" w14:textId="2D950238" w:rsidR="00CA3B50" w:rsidRPr="00F367EC" w:rsidRDefault="00CA3B50">
      <w:pPr>
        <w:rPr>
          <w:rFonts w:ascii="Times New Roman" w:hAnsi="Times New Roman" w:cs="Times New Roman"/>
        </w:rPr>
      </w:pPr>
      <w:r w:rsidRPr="00F367EC">
        <w:rPr>
          <w:rFonts w:ascii="Times New Roman" w:hAnsi="Times New Roman" w:cs="Times New Roman"/>
        </w:rPr>
        <w:t>Participa de procesos colaborativos asumiendo el rol que le corresponde y haciendo uso ético, responsable de las TIC.</w:t>
      </w:r>
    </w:p>
    <w:p w14:paraId="270DA91A" w14:textId="77777777" w:rsidR="00CA3B50" w:rsidRPr="00F62173" w:rsidRDefault="00CA3B50" w:rsidP="00CA3B50">
      <w:pPr>
        <w:rPr>
          <w:rFonts w:ascii="Times New Roman" w:hAnsi="Times New Roman" w:cs="Times New Roman"/>
          <w:sz w:val="24"/>
          <w:szCs w:val="24"/>
        </w:rPr>
      </w:pPr>
      <w:r w:rsidRPr="00F62173">
        <w:rPr>
          <w:rFonts w:ascii="Times New Roman" w:hAnsi="Times New Roman" w:cs="Times New Roman"/>
          <w:sz w:val="24"/>
          <w:szCs w:val="24"/>
        </w:rPr>
        <w:t>Relaciona las herramientas tecnológicas como parte del desarrollo de la sociedad</w:t>
      </w:r>
    </w:p>
    <w:p w14:paraId="3FD85ACA" w14:textId="5CF7D353" w:rsidR="00CA3B50" w:rsidRPr="00F367EC" w:rsidRDefault="00F367EC" w:rsidP="00CA3B50">
      <w:pPr>
        <w:rPr>
          <w:rFonts w:ascii="Times New Roman" w:hAnsi="Times New Roman" w:cs="Times New Roman"/>
          <w:b/>
          <w:bCs/>
          <w:sz w:val="24"/>
          <w:szCs w:val="24"/>
        </w:rPr>
      </w:pPr>
      <w:r w:rsidRPr="00F367EC">
        <w:rPr>
          <w:rFonts w:ascii="Times New Roman" w:hAnsi="Times New Roman" w:cs="Times New Roman"/>
          <w:b/>
          <w:bCs/>
          <w:sz w:val="24"/>
          <w:szCs w:val="24"/>
        </w:rPr>
        <w:t>Séptimo</w:t>
      </w:r>
    </w:p>
    <w:p w14:paraId="7ECD29BC" w14:textId="77777777" w:rsidR="00F367EC" w:rsidRDefault="00F367EC" w:rsidP="00F367EC">
      <w:pPr>
        <w:rPr>
          <w:rFonts w:ascii="Times New Roman" w:hAnsi="Times New Roman" w:cs="Times New Roman"/>
          <w:sz w:val="24"/>
          <w:szCs w:val="24"/>
        </w:rPr>
      </w:pPr>
      <w:r w:rsidRPr="00F367EC">
        <w:rPr>
          <w:rFonts w:ascii="Times New Roman" w:hAnsi="Times New Roman" w:cs="Times New Roman"/>
          <w:sz w:val="24"/>
          <w:szCs w:val="24"/>
        </w:rPr>
        <w:t>Identifica los tipos de mantenimiento aplicados a un objeto tecnológico.</w:t>
      </w:r>
    </w:p>
    <w:p w14:paraId="334CD040" w14:textId="6028025C" w:rsidR="00DB1416" w:rsidRDefault="00DB1416" w:rsidP="00DB1416">
      <w:pPr>
        <w:rPr>
          <w:rFonts w:ascii="Times New Roman" w:hAnsi="Times New Roman" w:cs="Times New Roman"/>
          <w:sz w:val="24"/>
          <w:szCs w:val="24"/>
        </w:rPr>
      </w:pPr>
      <w:r w:rsidRPr="00F367EC">
        <w:rPr>
          <w:rFonts w:ascii="Times New Roman" w:hAnsi="Times New Roman" w:cs="Times New Roman"/>
          <w:sz w:val="24"/>
          <w:szCs w:val="24"/>
        </w:rPr>
        <w:t xml:space="preserve">Identifica </w:t>
      </w:r>
      <w:r>
        <w:rPr>
          <w:rFonts w:ascii="Times New Roman" w:hAnsi="Times New Roman" w:cs="Times New Roman"/>
          <w:sz w:val="24"/>
          <w:szCs w:val="24"/>
        </w:rPr>
        <w:t>algunos</w:t>
      </w:r>
      <w:r w:rsidRPr="00F367EC">
        <w:rPr>
          <w:rFonts w:ascii="Times New Roman" w:hAnsi="Times New Roman" w:cs="Times New Roman"/>
          <w:sz w:val="24"/>
          <w:szCs w:val="24"/>
        </w:rPr>
        <w:t xml:space="preserve"> tipos de mantenimiento aplicados a un objeto tecnológico.</w:t>
      </w:r>
    </w:p>
    <w:p w14:paraId="3A20E22F" w14:textId="184A6685" w:rsidR="00E9286B" w:rsidRDefault="00E9286B" w:rsidP="00DB1416">
      <w:pPr>
        <w:rPr>
          <w:rFonts w:ascii="Times New Roman" w:hAnsi="Times New Roman" w:cs="Times New Roman"/>
          <w:sz w:val="24"/>
          <w:szCs w:val="24"/>
        </w:rPr>
      </w:pPr>
      <w:r w:rsidRPr="00E9286B">
        <w:rPr>
          <w:rFonts w:ascii="Times New Roman" w:hAnsi="Times New Roman" w:cs="Times New Roman"/>
          <w:sz w:val="24"/>
          <w:szCs w:val="24"/>
        </w:rPr>
        <w:t>- Mantenimiento Preventivo, predictivo, correctivo y perfecto de un objeto tecnológico.</w:t>
      </w:r>
      <w:r w:rsidRPr="00E9286B">
        <w:rPr>
          <w:rFonts w:ascii="Times New Roman" w:hAnsi="Times New Roman" w:cs="Times New Roman"/>
          <w:sz w:val="24"/>
          <w:szCs w:val="24"/>
        </w:rPr>
        <w:br/>
      </w:r>
      <w:r w:rsidRPr="00E9286B">
        <w:rPr>
          <w:rFonts w:ascii="Times New Roman" w:hAnsi="Times New Roman" w:cs="Times New Roman"/>
          <w:sz w:val="24"/>
          <w:szCs w:val="24"/>
        </w:rPr>
        <w:br/>
        <w:t>- Mantenimiento de Objetos Tecnológicos del Hogar</w:t>
      </w:r>
    </w:p>
    <w:p w14:paraId="5B4879CA" w14:textId="57B98C3F" w:rsidR="00E9286B" w:rsidRDefault="00E9286B" w:rsidP="00DB1416">
      <w:pPr>
        <w:rPr>
          <w:rFonts w:ascii="Times New Roman" w:hAnsi="Times New Roman" w:cs="Times New Roman"/>
          <w:sz w:val="24"/>
          <w:szCs w:val="24"/>
        </w:rPr>
      </w:pPr>
      <w:r>
        <w:rPr>
          <w:rFonts w:ascii="Times New Roman" w:hAnsi="Times New Roman" w:cs="Times New Roman"/>
          <w:sz w:val="24"/>
          <w:szCs w:val="24"/>
        </w:rPr>
        <w:t>Análisis de casos</w:t>
      </w:r>
    </w:p>
    <w:p w14:paraId="137C1168" w14:textId="53089C14" w:rsidR="00E9286B" w:rsidRDefault="00E9286B" w:rsidP="00DB1416">
      <w:pPr>
        <w:rPr>
          <w:rFonts w:ascii="Times New Roman" w:hAnsi="Times New Roman" w:cs="Times New Roman"/>
          <w:sz w:val="24"/>
          <w:szCs w:val="24"/>
        </w:rPr>
      </w:pPr>
      <w:r w:rsidRPr="00E9286B">
        <w:rPr>
          <w:rFonts w:ascii="Times New Roman" w:hAnsi="Times New Roman" w:cs="Times New Roman"/>
          <w:sz w:val="24"/>
          <w:szCs w:val="24"/>
        </w:rPr>
        <w:t>- Elegir 10 objetos tecnológicos comunes del hogar e investigar cuál es la frecuencia recomendada para el mantenimiento de cada objeto tecnológico seleccionado y describir las posibles consecuencias de no realizar el mantenimiento adecuado en estos.</w:t>
      </w:r>
      <w:r w:rsidRPr="00E9286B">
        <w:rPr>
          <w:rFonts w:ascii="Times New Roman" w:hAnsi="Times New Roman" w:cs="Times New Roman"/>
          <w:sz w:val="24"/>
          <w:szCs w:val="24"/>
        </w:rPr>
        <w:br/>
      </w:r>
      <w:r w:rsidRPr="00E9286B">
        <w:rPr>
          <w:rFonts w:ascii="Times New Roman" w:hAnsi="Times New Roman" w:cs="Times New Roman"/>
          <w:sz w:val="24"/>
          <w:szCs w:val="24"/>
        </w:rPr>
        <w:br/>
        <w:t>- Dicha actividad se realizará en una presentación en Canva.</w:t>
      </w:r>
    </w:p>
    <w:p w14:paraId="407F6318" w14:textId="6F76955C" w:rsidR="00DB1416" w:rsidRDefault="00DB1416" w:rsidP="00F367EC">
      <w:pPr>
        <w:rPr>
          <w:rFonts w:ascii="Times New Roman" w:hAnsi="Times New Roman" w:cs="Times New Roman"/>
          <w:sz w:val="24"/>
          <w:szCs w:val="24"/>
        </w:rPr>
      </w:pPr>
    </w:p>
    <w:p w14:paraId="1F4DE68D" w14:textId="26CE7442" w:rsidR="00F367EC" w:rsidRDefault="00F367EC" w:rsidP="00F367EC">
      <w:pPr>
        <w:rPr>
          <w:rFonts w:ascii="Times New Roman" w:hAnsi="Times New Roman" w:cs="Times New Roman"/>
          <w:b/>
          <w:bCs/>
          <w:sz w:val="24"/>
          <w:szCs w:val="24"/>
        </w:rPr>
      </w:pPr>
      <w:r>
        <w:rPr>
          <w:rFonts w:ascii="Times New Roman" w:hAnsi="Times New Roman" w:cs="Times New Roman"/>
          <w:b/>
          <w:bCs/>
          <w:sz w:val="24"/>
          <w:szCs w:val="24"/>
        </w:rPr>
        <w:t>Octavo</w:t>
      </w:r>
    </w:p>
    <w:p w14:paraId="2CB91EC1" w14:textId="77777777" w:rsidR="00F367EC" w:rsidRDefault="00F367EC" w:rsidP="00F367EC">
      <w:pPr>
        <w:rPr>
          <w:rFonts w:ascii="Times New Roman" w:hAnsi="Times New Roman" w:cs="Times New Roman"/>
          <w:sz w:val="24"/>
          <w:szCs w:val="24"/>
        </w:rPr>
      </w:pPr>
      <w:r>
        <w:rPr>
          <w:rFonts w:ascii="Times New Roman" w:hAnsi="Times New Roman" w:cs="Times New Roman"/>
          <w:sz w:val="24"/>
          <w:szCs w:val="24"/>
        </w:rPr>
        <w:t>Identifica los riesgos del grooming, sexting y ciberbullying, analizando casos reales y proponiendo estrategias de prevención y solución.</w:t>
      </w:r>
    </w:p>
    <w:p w14:paraId="54DD9FBD" w14:textId="77777777" w:rsidR="00F367EC" w:rsidRDefault="00F367EC" w:rsidP="00F367EC">
      <w:pPr>
        <w:rPr>
          <w:rFonts w:ascii="Times New Roman" w:hAnsi="Times New Roman" w:cs="Times New Roman"/>
          <w:sz w:val="24"/>
          <w:szCs w:val="24"/>
        </w:rPr>
      </w:pPr>
      <w:r>
        <w:rPr>
          <w:rFonts w:ascii="Times New Roman" w:hAnsi="Times New Roman" w:cs="Times New Roman"/>
          <w:sz w:val="24"/>
          <w:szCs w:val="24"/>
        </w:rPr>
        <w:t>Reconoce las patologías tecnológicas como una realidad emergente del uso indiscriminado de los aparatos tecnológicos.</w:t>
      </w:r>
    </w:p>
    <w:p w14:paraId="13127CAD" w14:textId="77777777" w:rsidR="0093363C" w:rsidRDefault="0093363C" w:rsidP="00F367EC">
      <w:pPr>
        <w:rPr>
          <w:rFonts w:ascii="Times New Roman" w:hAnsi="Times New Roman" w:cs="Times New Roman"/>
          <w:sz w:val="24"/>
          <w:szCs w:val="24"/>
        </w:rPr>
      </w:pPr>
    </w:p>
    <w:p w14:paraId="5A99D3AA" w14:textId="2E0C9344" w:rsidR="0093363C" w:rsidRDefault="0093363C" w:rsidP="00F367EC">
      <w:pPr>
        <w:rPr>
          <w:rFonts w:ascii="Times New Roman" w:hAnsi="Times New Roman" w:cs="Times New Roman"/>
          <w:sz w:val="24"/>
          <w:szCs w:val="24"/>
        </w:rPr>
      </w:pPr>
      <w:r w:rsidRPr="0093363C">
        <w:rPr>
          <w:rFonts w:ascii="Times New Roman" w:hAnsi="Times New Roman" w:cs="Times New Roman"/>
          <w:sz w:val="24"/>
          <w:szCs w:val="24"/>
        </w:rPr>
        <w:t>El grupo 8-1 al ser el más numeroso es muy demandante, ya que, por momentos los niveles de disciplina no son los mejores, les cuesta trabajar de manera secuencial y en orden, se dispersan con facilidad y en lo relacionado con la entrega y realización de las actividades no hay un buen nivel académico, puesto que, deben ser más responsables y comprometidos, además de aprender a trabajar con excelencia. Por otra parte, los estudiantes son amables y respetuosos para con la docente, pero entre ellos el vocabulario y las expresiones que utilizan son irrespetuosas y son poco tolerantes. </w:t>
      </w:r>
    </w:p>
    <w:p w14:paraId="262D238A" w14:textId="77777777" w:rsidR="00F367EC" w:rsidRDefault="00F367EC" w:rsidP="00F367EC">
      <w:pPr>
        <w:rPr>
          <w:rFonts w:ascii="Times New Roman" w:hAnsi="Times New Roman" w:cs="Times New Roman"/>
          <w:b/>
          <w:bCs/>
          <w:sz w:val="24"/>
          <w:szCs w:val="24"/>
        </w:rPr>
      </w:pPr>
    </w:p>
    <w:p w14:paraId="422B813F" w14:textId="324D080B" w:rsidR="00F367EC" w:rsidRDefault="009A22D4" w:rsidP="00F367EC">
      <w:pPr>
        <w:rPr>
          <w:rFonts w:ascii="Times New Roman" w:hAnsi="Times New Roman" w:cs="Times New Roman"/>
          <w:b/>
          <w:bCs/>
          <w:sz w:val="24"/>
          <w:szCs w:val="24"/>
        </w:rPr>
      </w:pPr>
      <w:r w:rsidRPr="009A22D4">
        <w:rPr>
          <w:rFonts w:ascii="Times New Roman" w:hAnsi="Times New Roman" w:cs="Times New Roman"/>
          <w:b/>
          <w:bCs/>
          <w:sz w:val="24"/>
          <w:szCs w:val="24"/>
        </w:rPr>
        <w:lastRenderedPageBreak/>
        <w:t>Noveno</w:t>
      </w:r>
    </w:p>
    <w:p w14:paraId="39C78CA9" w14:textId="609299A0" w:rsidR="009A22D4" w:rsidRPr="00BE54DA" w:rsidRDefault="009A22D4" w:rsidP="00F367EC">
      <w:pPr>
        <w:rPr>
          <w:rFonts w:ascii="Times New Roman" w:hAnsi="Times New Roman" w:cs="Times New Roman"/>
          <w:sz w:val="24"/>
          <w:szCs w:val="24"/>
        </w:rPr>
      </w:pPr>
      <w:r w:rsidRPr="00BE54DA">
        <w:rPr>
          <w:rFonts w:ascii="Times New Roman" w:hAnsi="Times New Roman" w:cs="Times New Roman"/>
          <w:sz w:val="24"/>
          <w:szCs w:val="24"/>
        </w:rPr>
        <w:t xml:space="preserve">Identifica el concepto de moda rápida y comprende las implicaciones sociales, económicas y ambientales derivadas de esta. </w:t>
      </w:r>
    </w:p>
    <w:p w14:paraId="379D3AF0" w14:textId="3C28E651" w:rsidR="003E456A" w:rsidRPr="009A22D4" w:rsidRDefault="003E456A" w:rsidP="00F367EC">
      <w:pPr>
        <w:rPr>
          <w:rFonts w:ascii="Times New Roman" w:hAnsi="Times New Roman" w:cs="Times New Roman"/>
          <w:b/>
          <w:bCs/>
          <w:sz w:val="24"/>
          <w:szCs w:val="24"/>
        </w:rPr>
      </w:pPr>
      <w:r w:rsidRPr="003E456A">
        <w:rPr>
          <w:rFonts w:ascii="Times New Roman" w:hAnsi="Times New Roman" w:cs="Times New Roman"/>
          <w:b/>
          <w:bCs/>
          <w:sz w:val="24"/>
          <w:szCs w:val="24"/>
        </w:rPr>
        <w:t>A nivel general los estudiantes del grupo 9-1 se caracterizan por su amabilidad y buena disposición para trabajar. Son un grupo que necesitan crecer en la excelencia, ya que, se conforman con lo mínimo, además necesitan crecer en las habilidades comunicativas, para que mejoren a través del diálogo las relaciones de forma asertiva. Se les debe seguir reforzando de manera intencional la importancia de aprovechar los tiempos de manera responsable, para la realización de las actividades, ya que muchos de ellos se distraen con facilidad. </w:t>
      </w:r>
    </w:p>
    <w:p w14:paraId="6991E6BA" w14:textId="26511B52" w:rsidR="009A22D4" w:rsidRDefault="00E63E4A" w:rsidP="00F367EC">
      <w:pPr>
        <w:rPr>
          <w:rFonts w:ascii="Times New Roman" w:hAnsi="Times New Roman" w:cs="Times New Roman"/>
          <w:sz w:val="24"/>
          <w:szCs w:val="24"/>
        </w:rPr>
      </w:pPr>
      <w:r>
        <w:rPr>
          <w:rFonts w:ascii="Times New Roman" w:hAnsi="Times New Roman" w:cs="Times New Roman"/>
          <w:sz w:val="24"/>
          <w:szCs w:val="24"/>
        </w:rPr>
        <w:t>Once y Décimo</w:t>
      </w:r>
    </w:p>
    <w:p w14:paraId="79F45C07" w14:textId="77777777" w:rsidR="00E63E4A" w:rsidRDefault="00E63E4A" w:rsidP="00E63E4A">
      <w:pPr>
        <w:pStyle w:val="Sinespaciado"/>
        <w:rPr>
          <w:rFonts w:ascii="Times New Roman" w:hAnsi="Times New Roman" w:cs="Times New Roman"/>
          <w:sz w:val="24"/>
          <w:szCs w:val="24"/>
          <w:lang w:val="es-ES"/>
        </w:rPr>
      </w:pPr>
      <w:r w:rsidRPr="006B7C00">
        <w:rPr>
          <w:rFonts w:ascii="Times New Roman" w:hAnsi="Times New Roman" w:cs="Times New Roman"/>
          <w:sz w:val="24"/>
          <w:szCs w:val="24"/>
          <w:lang w:val="es-ES"/>
        </w:rPr>
        <w:t>Aplica correctamente fórmulas y funciones en hojas de cálculo para resolver problemas.</w:t>
      </w:r>
    </w:p>
    <w:p w14:paraId="75F0D3F8" w14:textId="77777777" w:rsidR="004B0C8F" w:rsidRPr="006B7C00" w:rsidRDefault="004B0C8F" w:rsidP="00E63E4A">
      <w:pPr>
        <w:pStyle w:val="Sinespaciado"/>
        <w:rPr>
          <w:rFonts w:ascii="Times New Roman" w:hAnsi="Times New Roman" w:cs="Times New Roman"/>
          <w:sz w:val="24"/>
          <w:szCs w:val="24"/>
          <w:lang w:val="es-ES"/>
        </w:rPr>
      </w:pPr>
    </w:p>
    <w:p w14:paraId="2C7C9254" w14:textId="77777777" w:rsidR="00E63E4A" w:rsidRPr="006B7C00" w:rsidRDefault="00E63E4A" w:rsidP="00E63E4A">
      <w:pPr>
        <w:pStyle w:val="Sinespaciado"/>
        <w:rPr>
          <w:rFonts w:ascii="Times New Roman" w:hAnsi="Times New Roman" w:cs="Times New Roman"/>
          <w:sz w:val="24"/>
          <w:szCs w:val="24"/>
          <w:lang w:val="es-ES"/>
        </w:rPr>
      </w:pPr>
      <w:r w:rsidRPr="006B7C00">
        <w:rPr>
          <w:rFonts w:ascii="Times New Roman" w:hAnsi="Times New Roman" w:cs="Times New Roman"/>
          <w:sz w:val="24"/>
          <w:szCs w:val="24"/>
          <w:lang w:val="es-ES"/>
        </w:rPr>
        <w:t>Explica la diferencia entre fórmulas y funciones en Excel, y su aplicación en distintos contextos.</w:t>
      </w:r>
    </w:p>
    <w:p w14:paraId="48A5ECB7" w14:textId="77777777" w:rsidR="00E63E4A" w:rsidRPr="00F367EC" w:rsidRDefault="00E63E4A" w:rsidP="00F367EC">
      <w:pPr>
        <w:rPr>
          <w:rFonts w:ascii="Times New Roman" w:hAnsi="Times New Roman" w:cs="Times New Roman"/>
          <w:sz w:val="24"/>
          <w:szCs w:val="24"/>
        </w:rPr>
      </w:pPr>
    </w:p>
    <w:p w14:paraId="15D09ABE" w14:textId="77777777" w:rsidR="00F367EC" w:rsidRPr="00F367EC" w:rsidRDefault="00F367EC" w:rsidP="00CA3B50">
      <w:pPr>
        <w:rPr>
          <w:rFonts w:ascii="Times New Roman" w:hAnsi="Times New Roman" w:cs="Times New Roman"/>
          <w:b/>
          <w:bCs/>
          <w:sz w:val="24"/>
          <w:szCs w:val="24"/>
        </w:rPr>
      </w:pPr>
    </w:p>
    <w:p w14:paraId="5FC91F2A" w14:textId="77777777" w:rsidR="00CA3B50" w:rsidRPr="00F367EC" w:rsidRDefault="00CA3B50">
      <w:pPr>
        <w:rPr>
          <w:rFonts w:ascii="Times New Roman" w:hAnsi="Times New Roman" w:cs="Times New Roman"/>
        </w:rPr>
      </w:pPr>
    </w:p>
    <w:sectPr w:rsidR="00CA3B50" w:rsidRPr="00F367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104DA"/>
    <w:multiLevelType w:val="hybridMultilevel"/>
    <w:tmpl w:val="8B3C04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750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D6"/>
    <w:rsid w:val="00080394"/>
    <w:rsid w:val="000B6111"/>
    <w:rsid w:val="00140F05"/>
    <w:rsid w:val="001563E8"/>
    <w:rsid w:val="00173342"/>
    <w:rsid w:val="001D39E3"/>
    <w:rsid w:val="002B640E"/>
    <w:rsid w:val="003E456A"/>
    <w:rsid w:val="003F7AF6"/>
    <w:rsid w:val="00465055"/>
    <w:rsid w:val="004B0C8F"/>
    <w:rsid w:val="004C1F97"/>
    <w:rsid w:val="005175D2"/>
    <w:rsid w:val="005A3322"/>
    <w:rsid w:val="006636D1"/>
    <w:rsid w:val="006F7ACE"/>
    <w:rsid w:val="007738A2"/>
    <w:rsid w:val="007A2DD6"/>
    <w:rsid w:val="007E73DF"/>
    <w:rsid w:val="0080125C"/>
    <w:rsid w:val="008D3598"/>
    <w:rsid w:val="0093363C"/>
    <w:rsid w:val="00946579"/>
    <w:rsid w:val="00964A87"/>
    <w:rsid w:val="009A22D4"/>
    <w:rsid w:val="009B550A"/>
    <w:rsid w:val="009D1FE6"/>
    <w:rsid w:val="009E5A61"/>
    <w:rsid w:val="009E68F2"/>
    <w:rsid w:val="00A31E6A"/>
    <w:rsid w:val="00A44AB5"/>
    <w:rsid w:val="00A45602"/>
    <w:rsid w:val="00A53880"/>
    <w:rsid w:val="00A66554"/>
    <w:rsid w:val="00A82B6C"/>
    <w:rsid w:val="00AB7E7B"/>
    <w:rsid w:val="00B34BB9"/>
    <w:rsid w:val="00B60148"/>
    <w:rsid w:val="00BC77AC"/>
    <w:rsid w:val="00BE54DA"/>
    <w:rsid w:val="00BF22D7"/>
    <w:rsid w:val="00C14F23"/>
    <w:rsid w:val="00CA3B50"/>
    <w:rsid w:val="00CE614F"/>
    <w:rsid w:val="00D12260"/>
    <w:rsid w:val="00DA1639"/>
    <w:rsid w:val="00DB1416"/>
    <w:rsid w:val="00DE2DC5"/>
    <w:rsid w:val="00E04745"/>
    <w:rsid w:val="00E049EE"/>
    <w:rsid w:val="00E63E4A"/>
    <w:rsid w:val="00E7196C"/>
    <w:rsid w:val="00E8035A"/>
    <w:rsid w:val="00E81725"/>
    <w:rsid w:val="00E9286B"/>
    <w:rsid w:val="00EA6DC7"/>
    <w:rsid w:val="00F367EC"/>
    <w:rsid w:val="00F621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9765"/>
  <w15:chartTrackingRefBased/>
  <w15:docId w15:val="{2418C363-7B7E-453F-871A-8752988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2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2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2D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2D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2D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2D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2D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2D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2D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2D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2D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2D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2D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2D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2D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2D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2D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2DD6"/>
    <w:rPr>
      <w:rFonts w:eastAsiaTheme="majorEastAsia" w:cstheme="majorBidi"/>
      <w:color w:val="272727" w:themeColor="text1" w:themeTint="D8"/>
    </w:rPr>
  </w:style>
  <w:style w:type="paragraph" w:styleId="Ttulo">
    <w:name w:val="Title"/>
    <w:basedOn w:val="Normal"/>
    <w:next w:val="Normal"/>
    <w:link w:val="TtuloCar"/>
    <w:uiPriority w:val="10"/>
    <w:qFormat/>
    <w:rsid w:val="007A2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2D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2D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2D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2DD6"/>
    <w:pPr>
      <w:spacing w:before="160"/>
      <w:jc w:val="center"/>
    </w:pPr>
    <w:rPr>
      <w:i/>
      <w:iCs/>
      <w:color w:val="404040" w:themeColor="text1" w:themeTint="BF"/>
    </w:rPr>
  </w:style>
  <w:style w:type="character" w:customStyle="1" w:styleId="CitaCar">
    <w:name w:val="Cita Car"/>
    <w:basedOn w:val="Fuentedeprrafopredeter"/>
    <w:link w:val="Cita"/>
    <w:uiPriority w:val="29"/>
    <w:rsid w:val="007A2DD6"/>
    <w:rPr>
      <w:i/>
      <w:iCs/>
      <w:color w:val="404040" w:themeColor="text1" w:themeTint="BF"/>
    </w:rPr>
  </w:style>
  <w:style w:type="paragraph" w:styleId="Prrafodelista">
    <w:name w:val="List Paragraph"/>
    <w:basedOn w:val="Normal"/>
    <w:uiPriority w:val="34"/>
    <w:qFormat/>
    <w:rsid w:val="007A2DD6"/>
    <w:pPr>
      <w:ind w:left="720"/>
      <w:contextualSpacing/>
    </w:pPr>
  </w:style>
  <w:style w:type="character" w:styleId="nfasisintenso">
    <w:name w:val="Intense Emphasis"/>
    <w:basedOn w:val="Fuentedeprrafopredeter"/>
    <w:uiPriority w:val="21"/>
    <w:qFormat/>
    <w:rsid w:val="007A2DD6"/>
    <w:rPr>
      <w:i/>
      <w:iCs/>
      <w:color w:val="0F4761" w:themeColor="accent1" w:themeShade="BF"/>
    </w:rPr>
  </w:style>
  <w:style w:type="paragraph" w:styleId="Citadestacada">
    <w:name w:val="Intense Quote"/>
    <w:basedOn w:val="Normal"/>
    <w:next w:val="Normal"/>
    <w:link w:val="CitadestacadaCar"/>
    <w:uiPriority w:val="30"/>
    <w:qFormat/>
    <w:rsid w:val="007A2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2DD6"/>
    <w:rPr>
      <w:i/>
      <w:iCs/>
      <w:color w:val="0F4761" w:themeColor="accent1" w:themeShade="BF"/>
    </w:rPr>
  </w:style>
  <w:style w:type="character" w:styleId="Referenciaintensa">
    <w:name w:val="Intense Reference"/>
    <w:basedOn w:val="Fuentedeprrafopredeter"/>
    <w:uiPriority w:val="32"/>
    <w:qFormat/>
    <w:rsid w:val="007A2DD6"/>
    <w:rPr>
      <w:b/>
      <w:bCs/>
      <w:smallCaps/>
      <w:color w:val="0F4761" w:themeColor="accent1" w:themeShade="BF"/>
      <w:spacing w:val="5"/>
    </w:rPr>
  </w:style>
  <w:style w:type="paragraph" w:styleId="Sinespaciado">
    <w:name w:val="No Spacing"/>
    <w:uiPriority w:val="1"/>
    <w:qFormat/>
    <w:rsid w:val="00E63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2195</TotalTime>
  <Pages>7</Pages>
  <Words>1687</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Mosquera Claudia Marcela</dc:creator>
  <cp:keywords/>
  <dc:description/>
  <cp:lastModifiedBy>Palacios Mosquera Claudia Marcela</cp:lastModifiedBy>
  <cp:revision>1</cp:revision>
  <dcterms:created xsi:type="dcterms:W3CDTF">2025-04-10T23:55:00Z</dcterms:created>
  <dcterms:modified xsi:type="dcterms:W3CDTF">2025-07-27T16:26:00Z</dcterms:modified>
</cp:coreProperties>
</file>